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E4" w:rsidRDefault="002979E4" w:rsidP="002979E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Dyrektor X Liceum Ogólnokształcącego </w:t>
      </w:r>
      <w:r w:rsidR="00862797">
        <w:rPr>
          <w:rFonts w:ascii="Times New Roman" w:hAnsi="Times New Roman" w:cs="Times New Roman"/>
          <w:b/>
          <w:sz w:val="24"/>
          <w:szCs w:val="24"/>
        </w:rPr>
        <w:t xml:space="preserve">im. Wisławy Szymborskiej w Białymstoku, </w:t>
      </w:r>
      <w:r>
        <w:rPr>
          <w:rFonts w:ascii="Times New Roman" w:hAnsi="Times New Roman" w:cs="Times New Roman"/>
          <w:b/>
          <w:sz w:val="24"/>
          <w:szCs w:val="24"/>
        </w:rPr>
        <w:t>ul. Stołeczna 6 ogłasza pisemny nieograniczony przetarg na wynajem 1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 xml:space="preserve">powierzchni użytkowej na ustawienie automatu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samosprzedającego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przekąski i napoje zimne.</w:t>
      </w:r>
    </w:p>
    <w:p w:rsidR="002979E4" w:rsidRDefault="002979E4" w:rsidP="002979E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przetargu jest cena brutto czynszu za wynajem powierzchni na korytarzu I piętra.  </w:t>
      </w:r>
    </w:p>
    <w:p w:rsidR="002979E4" w:rsidRDefault="002979E4" w:rsidP="002979E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wywoł</w:t>
      </w:r>
      <w:r w:rsidR="00862797">
        <w:rPr>
          <w:rFonts w:ascii="Times New Roman" w:hAnsi="Times New Roman" w:cs="Times New Roman"/>
          <w:sz w:val="24"/>
          <w:szCs w:val="24"/>
        </w:rPr>
        <w:t>awcza za 1 m-c wynajmu wynosi 22</w:t>
      </w:r>
      <w:r>
        <w:rPr>
          <w:rFonts w:ascii="Times New Roman" w:hAnsi="Times New Roman" w:cs="Times New Roman"/>
          <w:sz w:val="24"/>
          <w:szCs w:val="24"/>
        </w:rPr>
        <w:t>0,00 zł brutto.</w:t>
      </w:r>
    </w:p>
    <w:p w:rsidR="002979E4" w:rsidRDefault="002979E4" w:rsidP="002979E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cenie czynszu zawarte są koszty związane z przedmiotem najmu. Orient</w:t>
      </w:r>
      <w:r w:rsidR="00847324">
        <w:rPr>
          <w:rFonts w:ascii="Times New Roman" w:hAnsi="Times New Roman" w:cs="Times New Roman"/>
          <w:sz w:val="24"/>
          <w:szCs w:val="24"/>
        </w:rPr>
        <w:t>acyjna liczba uczniów w szkole 4</w:t>
      </w:r>
      <w:r>
        <w:rPr>
          <w:rFonts w:ascii="Times New Roman" w:hAnsi="Times New Roman" w:cs="Times New Roman"/>
          <w:sz w:val="24"/>
          <w:szCs w:val="24"/>
        </w:rPr>
        <w:t>0</w:t>
      </w:r>
      <w:r w:rsidR="00847324">
        <w:rPr>
          <w:rFonts w:ascii="Times New Roman" w:hAnsi="Times New Roman" w:cs="Times New Roman"/>
          <w:sz w:val="24"/>
          <w:szCs w:val="24"/>
        </w:rPr>
        <w:t>0 + ok. 5</w:t>
      </w:r>
      <w:r>
        <w:rPr>
          <w:rFonts w:ascii="Times New Roman" w:hAnsi="Times New Roman" w:cs="Times New Roman"/>
          <w:sz w:val="24"/>
          <w:szCs w:val="24"/>
        </w:rPr>
        <w:t>0 pracowników.</w:t>
      </w:r>
    </w:p>
    <w:p w:rsidR="002979E4" w:rsidRDefault="002979E4" w:rsidP="002979E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zawierać następujące dane:</w:t>
      </w:r>
    </w:p>
    <w:p w:rsidR="002979E4" w:rsidRDefault="002979E4" w:rsidP="002979E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a/ odpowiednio, w zależności od formy prawnej oferenta: imię i nazwisko, adres, </w:t>
      </w:r>
      <w:r>
        <w:rPr>
          <w:rFonts w:ascii="Times New Roman" w:hAnsi="Times New Roman" w:cs="Times New Roman"/>
          <w:sz w:val="24"/>
          <w:szCs w:val="24"/>
        </w:rPr>
        <w:br/>
        <w:t>nr PESEL, nazwę firmy, siedzibę, nr NIP, umowę spółki cywilnej, odpis właściwego rejestru nie starszy niż 6 miesięcy,</w:t>
      </w:r>
    </w:p>
    <w:p w:rsidR="002979E4" w:rsidRDefault="002979E4" w:rsidP="002979E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aktualne zaświadczenie właściwego Urzędu Skarbowego o nie zaleganiu z opłacaniem podatków – wystawione nie wcześniej niż 3 miesiące przed upływem składania ofert,</w:t>
      </w:r>
    </w:p>
    <w:p w:rsidR="002979E4" w:rsidRDefault="002979E4" w:rsidP="002979E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 pisemne oświadczenie o zapoznaniu się z regulaminem przetargu, warunkami przetargu zawartymi w ogłoszeniu, warunkami umowy najmu, aktualnym stanie pomieszczenia pod wynajem oraz świadomości , iż na najemcy ciąży obowiązek uzyskania opinii, zezwoleń lub decyzji stosownych organów, które umożliwią prowadzenie działalności handlowej,</w:t>
      </w:r>
    </w:p>
    <w:p w:rsidR="002979E4" w:rsidRDefault="002979E4" w:rsidP="002979E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d/ potwierdzenie wpłacenia wadium.</w:t>
      </w:r>
    </w:p>
    <w:p w:rsidR="002979E4" w:rsidRDefault="002979E4" w:rsidP="002979E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uczestnictwa w przetargu jest</w:t>
      </w:r>
      <w:r w:rsidR="007D709C">
        <w:rPr>
          <w:rFonts w:ascii="Times New Roman" w:hAnsi="Times New Roman" w:cs="Times New Roman"/>
          <w:sz w:val="24"/>
          <w:szCs w:val="24"/>
        </w:rPr>
        <w:t xml:space="preserve"> wpłacenie wadium w wysokości 66</w:t>
      </w:r>
      <w:r>
        <w:rPr>
          <w:rFonts w:ascii="Times New Roman" w:hAnsi="Times New Roman" w:cs="Times New Roman"/>
          <w:sz w:val="24"/>
          <w:szCs w:val="24"/>
        </w:rPr>
        <w:t xml:space="preserve">0,00 zł na konto </w:t>
      </w:r>
      <w:r>
        <w:rPr>
          <w:rFonts w:ascii="Times New Roman" w:hAnsi="Times New Roman" w:cs="Times New Roman"/>
          <w:b/>
          <w:sz w:val="24"/>
          <w:szCs w:val="24"/>
        </w:rPr>
        <w:t xml:space="preserve">53 1240 1154 1111 0010 4716 4511 </w:t>
      </w:r>
      <w:r>
        <w:rPr>
          <w:rFonts w:ascii="Times New Roman" w:hAnsi="Times New Roman" w:cs="Times New Roman"/>
          <w:sz w:val="24"/>
          <w:szCs w:val="24"/>
        </w:rPr>
        <w:t xml:space="preserve">w Banku Pekao S. A. do dnia </w:t>
      </w:r>
      <w:r w:rsidR="001B595F" w:rsidRPr="00261273">
        <w:rPr>
          <w:rFonts w:ascii="Times New Roman" w:hAnsi="Times New Roman" w:cs="Times New Roman"/>
          <w:sz w:val="24"/>
          <w:szCs w:val="24"/>
        </w:rPr>
        <w:t>04</w:t>
      </w:r>
      <w:r w:rsidRPr="00261273">
        <w:rPr>
          <w:rFonts w:ascii="Times New Roman" w:hAnsi="Times New Roman" w:cs="Times New Roman"/>
          <w:sz w:val="24"/>
          <w:szCs w:val="24"/>
        </w:rPr>
        <w:t>.03.20</w:t>
      </w:r>
      <w:r w:rsidR="001B595F" w:rsidRPr="00261273">
        <w:rPr>
          <w:rFonts w:ascii="Times New Roman" w:hAnsi="Times New Roman" w:cs="Times New Roman"/>
          <w:sz w:val="24"/>
          <w:szCs w:val="24"/>
        </w:rPr>
        <w:t>22</w:t>
      </w:r>
      <w:r w:rsidRPr="00261273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do godziny 9.00 oraz złożenie oferty spełniającej wymogi określone </w:t>
      </w:r>
      <w:r>
        <w:rPr>
          <w:rFonts w:ascii="Times New Roman" w:hAnsi="Times New Roman" w:cs="Times New Roman"/>
          <w:sz w:val="24"/>
          <w:szCs w:val="24"/>
        </w:rPr>
        <w:br/>
        <w:t>w ogłoszeniu o przetargu.</w:t>
      </w:r>
    </w:p>
    <w:p w:rsidR="002979E4" w:rsidRDefault="002979E4" w:rsidP="002979E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Wadium przetargowe zwraca się niezwłocznie po odwołaniu lub zamknięciu przetargu, jednak nie później niż przed upływem 22 dni od dnia odwołania lub zamknięcia przetargu.</w:t>
      </w:r>
    </w:p>
    <w:p w:rsidR="002979E4" w:rsidRDefault="002979E4" w:rsidP="002979E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Wadium przetargowe wpłacone przez uczestnika, który wygrał przetarg zalicza się na poczet czynszu.</w:t>
      </w:r>
    </w:p>
    <w:p w:rsidR="002979E4" w:rsidRDefault="002979E4" w:rsidP="002979E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273">
        <w:rPr>
          <w:rFonts w:ascii="Times New Roman" w:hAnsi="Times New Roman" w:cs="Times New Roman"/>
          <w:sz w:val="24"/>
          <w:szCs w:val="24"/>
        </w:rPr>
        <w:lastRenderedPageBreak/>
        <w:t>Po rozstrzygnięciu przetargu najemca zobowiązany jest do prowadzenia działalności</w:t>
      </w:r>
      <w:r>
        <w:rPr>
          <w:rFonts w:ascii="Times New Roman" w:hAnsi="Times New Roman" w:cs="Times New Roman"/>
          <w:sz w:val="24"/>
          <w:szCs w:val="24"/>
        </w:rPr>
        <w:t xml:space="preserve"> handlowej przestrzegając przepisów bhp i pożarowych oraz utrzymywać czystość </w:t>
      </w:r>
      <w:r>
        <w:rPr>
          <w:rFonts w:ascii="Times New Roman" w:hAnsi="Times New Roman" w:cs="Times New Roman"/>
          <w:sz w:val="24"/>
          <w:szCs w:val="24"/>
        </w:rPr>
        <w:br/>
        <w:t xml:space="preserve">w bezpośrednim sąsiedztwie automatu. Artykuły sprzedawane w automatach muszą spełniać wymogi Rozporządzenia Ministra Zdrowia z dnia 26 lipca 2016r. w sprawie grup środków spożywczych przeznaczonych do sprzedaży dzieciom i młodzieży </w:t>
      </w:r>
      <w:r>
        <w:rPr>
          <w:rFonts w:ascii="Times New Roman" w:hAnsi="Times New Roman" w:cs="Times New Roman"/>
          <w:sz w:val="24"/>
          <w:szCs w:val="24"/>
        </w:rPr>
        <w:br/>
        <w:t>w jednostkach systemu oświaty oraz wymagań jakie muszą spełniać środki spożywcze stosowane w ramach żywienia zbiorowego dzieci i młodzieży w tych jednostkach</w:t>
      </w:r>
      <w:r>
        <w:rPr>
          <w:rFonts w:ascii="Times New Roman" w:hAnsi="Times New Roman" w:cs="Times New Roman"/>
          <w:sz w:val="24"/>
          <w:szCs w:val="24"/>
        </w:rPr>
        <w:br/>
        <w:t xml:space="preserve">(Dz. U. z 2016r. Poz. 1154). </w:t>
      </w:r>
    </w:p>
    <w:p w:rsidR="002979E4" w:rsidRPr="00261273" w:rsidRDefault="002979E4" w:rsidP="002979E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273">
        <w:rPr>
          <w:rFonts w:ascii="Times New Roman" w:hAnsi="Times New Roman" w:cs="Times New Roman"/>
          <w:sz w:val="24"/>
          <w:szCs w:val="24"/>
        </w:rPr>
        <w:t xml:space="preserve">Oferty należy składać w nieprzejrzystych, zamkniętych kopertach z napisem: „Przetarg na wynajem powierzchni na ustawienie automatu w X Liceum Ogólnokształcącym w Białymstoku. Nie otwierać do dnia </w:t>
      </w:r>
      <w:r w:rsidR="001B595F" w:rsidRPr="00261273">
        <w:rPr>
          <w:rFonts w:ascii="Times New Roman" w:hAnsi="Times New Roman" w:cs="Times New Roman"/>
          <w:sz w:val="24"/>
          <w:szCs w:val="24"/>
        </w:rPr>
        <w:t>04.03.2022r. do godziny 10.00”, do dnia 04.03.2022</w:t>
      </w:r>
      <w:r w:rsidRPr="00261273">
        <w:rPr>
          <w:rFonts w:ascii="Times New Roman" w:hAnsi="Times New Roman" w:cs="Times New Roman"/>
          <w:sz w:val="24"/>
          <w:szCs w:val="24"/>
        </w:rPr>
        <w:t>r. do godziny 9.00 w sekretariacie X Liceum Ogólnokształcącego</w:t>
      </w:r>
      <w:r w:rsidR="00F44488" w:rsidRPr="00261273">
        <w:rPr>
          <w:rFonts w:ascii="Times New Roman" w:hAnsi="Times New Roman" w:cs="Times New Roman"/>
          <w:sz w:val="24"/>
          <w:szCs w:val="24"/>
        </w:rPr>
        <w:t xml:space="preserve"> im. Wisławy Szymborskiej</w:t>
      </w:r>
      <w:r w:rsidRPr="00261273">
        <w:rPr>
          <w:rFonts w:ascii="Times New Roman" w:hAnsi="Times New Roman" w:cs="Times New Roman"/>
          <w:sz w:val="24"/>
          <w:szCs w:val="24"/>
        </w:rPr>
        <w:t xml:space="preserve"> w Białymstoku, ul. Stołeczna 6.</w:t>
      </w:r>
    </w:p>
    <w:p w:rsidR="002979E4" w:rsidRPr="00261273" w:rsidRDefault="002979E4" w:rsidP="002979E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273">
        <w:rPr>
          <w:rFonts w:ascii="Times New Roman" w:hAnsi="Times New Roman" w:cs="Times New Roman"/>
          <w:sz w:val="24"/>
          <w:szCs w:val="24"/>
        </w:rPr>
        <w:t>Oferty złożone po terminie składania ofert zostaną zwrócone bez otwierania.</w:t>
      </w:r>
    </w:p>
    <w:p w:rsidR="002979E4" w:rsidRPr="00261273" w:rsidRDefault="002979E4" w:rsidP="002979E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273">
        <w:rPr>
          <w:rFonts w:ascii="Times New Roman" w:hAnsi="Times New Roman" w:cs="Times New Roman"/>
          <w:sz w:val="24"/>
          <w:szCs w:val="24"/>
        </w:rPr>
        <w:t xml:space="preserve">Otwarcie ofert odbędzie się dnia </w:t>
      </w:r>
      <w:r w:rsidR="001B595F" w:rsidRPr="00261273">
        <w:rPr>
          <w:rFonts w:ascii="Times New Roman" w:hAnsi="Times New Roman" w:cs="Times New Roman"/>
          <w:sz w:val="24"/>
          <w:szCs w:val="24"/>
        </w:rPr>
        <w:t>04.03.2022</w:t>
      </w:r>
      <w:r w:rsidRPr="00261273">
        <w:rPr>
          <w:rFonts w:ascii="Times New Roman" w:hAnsi="Times New Roman" w:cs="Times New Roman"/>
          <w:sz w:val="24"/>
          <w:szCs w:val="24"/>
        </w:rPr>
        <w:t xml:space="preserve">r. o godzinie 10.00 w </w:t>
      </w:r>
      <w:r w:rsidR="001B595F" w:rsidRPr="00261273">
        <w:rPr>
          <w:rFonts w:ascii="Times New Roman" w:hAnsi="Times New Roman" w:cs="Times New Roman"/>
          <w:sz w:val="24"/>
          <w:szCs w:val="24"/>
        </w:rPr>
        <w:t>sekretariacie szkoły.</w:t>
      </w:r>
    </w:p>
    <w:p w:rsidR="002979E4" w:rsidRPr="00261273" w:rsidRDefault="002979E4" w:rsidP="002979E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273">
        <w:rPr>
          <w:rFonts w:ascii="Times New Roman" w:hAnsi="Times New Roman" w:cs="Times New Roman"/>
          <w:sz w:val="24"/>
          <w:szCs w:val="24"/>
        </w:rPr>
        <w:t>Za najkorzystniejszą ofertę będzie uznana oferta z najwyższą ceną.</w:t>
      </w:r>
    </w:p>
    <w:p w:rsidR="002979E4" w:rsidRPr="00261273" w:rsidRDefault="00F741E7" w:rsidP="002979E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273">
        <w:rPr>
          <w:rFonts w:ascii="Times New Roman" w:hAnsi="Times New Roman" w:cs="Times New Roman"/>
          <w:sz w:val="24"/>
          <w:szCs w:val="24"/>
        </w:rPr>
        <w:t>Podpisanie umowy z osobą</w:t>
      </w:r>
      <w:r w:rsidR="002979E4" w:rsidRPr="00261273">
        <w:rPr>
          <w:rFonts w:ascii="Times New Roman" w:hAnsi="Times New Roman" w:cs="Times New Roman"/>
          <w:sz w:val="24"/>
          <w:szCs w:val="24"/>
        </w:rPr>
        <w:t>, która wygrała przetarg nastąpi w terminie do 7 dni od dnia powiadomienia podmiotu wyłonionego w drodze przetargu.</w:t>
      </w:r>
    </w:p>
    <w:p w:rsidR="002979E4" w:rsidRPr="00261273" w:rsidRDefault="002979E4" w:rsidP="002979E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273">
        <w:rPr>
          <w:rFonts w:ascii="Times New Roman" w:hAnsi="Times New Roman" w:cs="Times New Roman"/>
          <w:sz w:val="24"/>
          <w:szCs w:val="24"/>
        </w:rPr>
        <w:t>Umowa zostanie zawarta na okres trzech lat.</w:t>
      </w:r>
    </w:p>
    <w:p w:rsidR="002979E4" w:rsidRDefault="002979E4" w:rsidP="002979E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niepodpisania umowy z przyczyn nie leżących po stronie organizatora przetargu wpłacone wadium nie podlega zwrotowi.</w:t>
      </w:r>
    </w:p>
    <w:p w:rsidR="002979E4" w:rsidRDefault="002979E4" w:rsidP="002979E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przetargu zastrzega sobie możliwość unieważnienia przetargu bez podania przyczyny.</w:t>
      </w:r>
    </w:p>
    <w:p w:rsidR="002979E4" w:rsidRDefault="002979E4" w:rsidP="002979E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złożone niezgodnie z regulaminem będą odrzucone.</w:t>
      </w:r>
    </w:p>
    <w:p w:rsidR="002979E4" w:rsidRDefault="002979E4" w:rsidP="002979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9E4" w:rsidRDefault="002979E4" w:rsidP="002979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Szczegółowych informacji w sprawie przetargu udziela pani </w:t>
      </w:r>
      <w:r w:rsidR="00F741E7">
        <w:rPr>
          <w:rFonts w:ascii="Times New Roman" w:hAnsi="Times New Roman" w:cs="Times New Roman"/>
          <w:sz w:val="24"/>
          <w:szCs w:val="24"/>
        </w:rPr>
        <w:t xml:space="preserve">Beata </w:t>
      </w:r>
      <w:proofErr w:type="spellStart"/>
      <w:r w:rsidR="00F741E7">
        <w:rPr>
          <w:rFonts w:ascii="Times New Roman" w:hAnsi="Times New Roman" w:cs="Times New Roman"/>
          <w:sz w:val="24"/>
          <w:szCs w:val="24"/>
        </w:rPr>
        <w:t>Dołmatow</w:t>
      </w:r>
      <w:proofErr w:type="spellEnd"/>
      <w:r w:rsidR="0053557E">
        <w:rPr>
          <w:rFonts w:ascii="Times New Roman" w:hAnsi="Times New Roman" w:cs="Times New Roman"/>
          <w:sz w:val="24"/>
          <w:szCs w:val="24"/>
        </w:rPr>
        <w:t xml:space="preserve"> </w:t>
      </w:r>
      <w:r w:rsidR="0053557E">
        <w:rPr>
          <w:rFonts w:ascii="Times New Roman" w:hAnsi="Times New Roman" w:cs="Times New Roman"/>
          <w:sz w:val="24"/>
          <w:szCs w:val="24"/>
        </w:rPr>
        <w:br/>
        <w:t>tel. 85-742-31-38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79E4" w:rsidRDefault="002979E4" w:rsidP="002979E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979E4" w:rsidRDefault="002979E4" w:rsidP="002979E4">
      <w:pPr>
        <w:spacing w:line="360" w:lineRule="auto"/>
        <w:ind w:left="3192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Urszula </w:t>
      </w:r>
      <w:proofErr w:type="spellStart"/>
      <w:r>
        <w:rPr>
          <w:rFonts w:ascii="Times New Roman" w:hAnsi="Times New Roman" w:cs="Times New Roman"/>
          <w:sz w:val="24"/>
          <w:szCs w:val="24"/>
        </w:rPr>
        <w:t>Sztabelska-Kopa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Dyrektor Szkoły</w:t>
      </w:r>
    </w:p>
    <w:p w:rsidR="001F6148" w:rsidRDefault="00261273"/>
    <w:sectPr w:rsidR="001F6148" w:rsidSect="00AA7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A7918"/>
    <w:multiLevelType w:val="hybridMultilevel"/>
    <w:tmpl w:val="47C83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79E4"/>
    <w:rsid w:val="001B595F"/>
    <w:rsid w:val="001C37B8"/>
    <w:rsid w:val="00261273"/>
    <w:rsid w:val="002979E4"/>
    <w:rsid w:val="004C3F1E"/>
    <w:rsid w:val="004E5245"/>
    <w:rsid w:val="0053557E"/>
    <w:rsid w:val="006C3434"/>
    <w:rsid w:val="007C2B4E"/>
    <w:rsid w:val="007D709C"/>
    <w:rsid w:val="00847324"/>
    <w:rsid w:val="00862797"/>
    <w:rsid w:val="008F6ED7"/>
    <w:rsid w:val="00AA76B6"/>
    <w:rsid w:val="00E21ED2"/>
    <w:rsid w:val="00F44488"/>
    <w:rsid w:val="00F74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9E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79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2022-02-15T13:26:00Z</dcterms:created>
  <dcterms:modified xsi:type="dcterms:W3CDTF">2022-02-16T07:30:00Z</dcterms:modified>
</cp:coreProperties>
</file>