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94" w:rsidRDefault="009F1D94" w:rsidP="00BA67C1">
      <w:pPr>
        <w:jc w:val="center"/>
        <w:rPr>
          <w:sz w:val="32"/>
          <w:szCs w:val="32"/>
        </w:rPr>
      </w:pPr>
      <w:r>
        <w:rPr>
          <w:sz w:val="32"/>
          <w:szCs w:val="32"/>
        </w:rPr>
        <w:t>X  LICEUM  OGÓLNOKSZTAŁCĄCE  W  BIALYMSTOKU</w:t>
      </w:r>
    </w:p>
    <w:p w:rsidR="009F1D94" w:rsidRDefault="009F1D94" w:rsidP="00BA67C1">
      <w:pPr>
        <w:jc w:val="center"/>
        <w:rPr>
          <w:sz w:val="32"/>
          <w:szCs w:val="32"/>
        </w:rPr>
      </w:pPr>
    </w:p>
    <w:p w:rsidR="009F1D94" w:rsidRDefault="009F1D94" w:rsidP="00BA67C1">
      <w:pPr>
        <w:jc w:val="center"/>
        <w:rPr>
          <w:sz w:val="32"/>
          <w:szCs w:val="32"/>
        </w:rPr>
      </w:pPr>
    </w:p>
    <w:p w:rsidR="009F1D94" w:rsidRDefault="009F1D94" w:rsidP="00BA67C1">
      <w:pPr>
        <w:jc w:val="center"/>
        <w:rPr>
          <w:sz w:val="32"/>
          <w:szCs w:val="32"/>
        </w:rPr>
      </w:pPr>
    </w:p>
    <w:p w:rsidR="009F1D94" w:rsidRDefault="009F1D94" w:rsidP="00BA67C1">
      <w:pPr>
        <w:jc w:val="center"/>
        <w:rPr>
          <w:sz w:val="32"/>
          <w:szCs w:val="32"/>
        </w:rPr>
      </w:pPr>
    </w:p>
    <w:p w:rsidR="009F1D94" w:rsidRDefault="009F1D94" w:rsidP="00BA67C1">
      <w:pPr>
        <w:jc w:val="center"/>
        <w:rPr>
          <w:sz w:val="32"/>
          <w:szCs w:val="32"/>
        </w:rPr>
      </w:pPr>
    </w:p>
    <w:p w:rsidR="009F1D94" w:rsidRDefault="009F1D94" w:rsidP="00BA67C1">
      <w:pPr>
        <w:jc w:val="center"/>
        <w:rPr>
          <w:sz w:val="32"/>
          <w:szCs w:val="32"/>
        </w:rPr>
      </w:pPr>
      <w:r>
        <w:rPr>
          <w:sz w:val="32"/>
          <w:szCs w:val="32"/>
        </w:rPr>
        <w:t>PROGRAM  WŁASNY</w:t>
      </w:r>
    </w:p>
    <w:p w:rsidR="009F1D94" w:rsidRDefault="009F1D94" w:rsidP="00BA67C1">
      <w:pPr>
        <w:jc w:val="center"/>
        <w:rPr>
          <w:sz w:val="32"/>
          <w:szCs w:val="32"/>
        </w:rPr>
      </w:pPr>
      <w:r>
        <w:rPr>
          <w:sz w:val="32"/>
          <w:szCs w:val="32"/>
        </w:rPr>
        <w:t>NAUCZANIA  PODSTAW  JĘZYKA  FRANCUSKIEGO</w:t>
      </w:r>
    </w:p>
    <w:p w:rsidR="009F1D94" w:rsidRDefault="009F1D94" w:rsidP="009F1D94">
      <w:pPr>
        <w:rPr>
          <w:sz w:val="32"/>
          <w:szCs w:val="32"/>
        </w:rPr>
      </w:pPr>
    </w:p>
    <w:p w:rsidR="00BA67C1" w:rsidRDefault="00BA67C1" w:rsidP="00BA67C1">
      <w:pPr>
        <w:jc w:val="center"/>
        <w:rPr>
          <w:sz w:val="32"/>
          <w:szCs w:val="32"/>
        </w:rPr>
      </w:pPr>
    </w:p>
    <w:p w:rsidR="00BA67C1" w:rsidRDefault="00BA67C1" w:rsidP="00BA67C1">
      <w:pPr>
        <w:jc w:val="center"/>
        <w:rPr>
          <w:sz w:val="32"/>
          <w:szCs w:val="32"/>
        </w:rPr>
      </w:pPr>
    </w:p>
    <w:p w:rsidR="00BA67C1" w:rsidRDefault="00BA67C1" w:rsidP="00BA67C1">
      <w:pPr>
        <w:jc w:val="center"/>
        <w:rPr>
          <w:sz w:val="32"/>
          <w:szCs w:val="32"/>
        </w:rPr>
      </w:pPr>
    </w:p>
    <w:p w:rsidR="00BA67C1" w:rsidRDefault="00BA67C1" w:rsidP="00BA67C1">
      <w:pPr>
        <w:jc w:val="center"/>
        <w:rPr>
          <w:sz w:val="32"/>
          <w:szCs w:val="32"/>
        </w:rPr>
      </w:pPr>
    </w:p>
    <w:p w:rsidR="00BA67C1" w:rsidRDefault="00BA67C1" w:rsidP="00BA67C1">
      <w:pPr>
        <w:jc w:val="center"/>
        <w:rPr>
          <w:sz w:val="32"/>
          <w:szCs w:val="32"/>
        </w:rPr>
      </w:pPr>
    </w:p>
    <w:p w:rsidR="00BA67C1" w:rsidRDefault="009F1D94" w:rsidP="00BA67C1">
      <w:pPr>
        <w:jc w:val="center"/>
        <w:rPr>
          <w:sz w:val="32"/>
          <w:szCs w:val="32"/>
        </w:rPr>
      </w:pPr>
      <w:r>
        <w:rPr>
          <w:sz w:val="32"/>
          <w:szCs w:val="32"/>
        </w:rPr>
        <w:t>Opracowała</w:t>
      </w:r>
    </w:p>
    <w:p w:rsidR="009F1D94" w:rsidRDefault="009F1D94" w:rsidP="00BA67C1">
      <w:pPr>
        <w:jc w:val="center"/>
        <w:rPr>
          <w:sz w:val="32"/>
          <w:szCs w:val="32"/>
        </w:rPr>
      </w:pPr>
      <w:r>
        <w:rPr>
          <w:sz w:val="32"/>
          <w:szCs w:val="32"/>
        </w:rPr>
        <w:t>Krystyna Kummer</w:t>
      </w:r>
    </w:p>
    <w:p w:rsidR="00BA67C1" w:rsidRDefault="00BA67C1" w:rsidP="00BA67C1">
      <w:pPr>
        <w:jc w:val="center"/>
        <w:rPr>
          <w:sz w:val="32"/>
          <w:szCs w:val="32"/>
        </w:rPr>
      </w:pPr>
    </w:p>
    <w:p w:rsidR="00BA67C1" w:rsidRDefault="00BA67C1" w:rsidP="00BA67C1">
      <w:pPr>
        <w:jc w:val="center"/>
        <w:rPr>
          <w:sz w:val="32"/>
          <w:szCs w:val="32"/>
        </w:rPr>
      </w:pPr>
    </w:p>
    <w:p w:rsidR="00BA67C1" w:rsidRDefault="00BA67C1" w:rsidP="009F1D94">
      <w:pPr>
        <w:rPr>
          <w:sz w:val="32"/>
          <w:szCs w:val="32"/>
        </w:rPr>
      </w:pPr>
    </w:p>
    <w:p w:rsidR="00BA67C1" w:rsidRDefault="00BA67C1" w:rsidP="00BA67C1">
      <w:pPr>
        <w:jc w:val="center"/>
        <w:rPr>
          <w:sz w:val="32"/>
          <w:szCs w:val="32"/>
        </w:rPr>
      </w:pPr>
    </w:p>
    <w:p w:rsidR="00BA67C1" w:rsidRPr="00594504" w:rsidRDefault="009F1D94" w:rsidP="00BA67C1">
      <w:pPr>
        <w:jc w:val="center"/>
        <w:rPr>
          <w:sz w:val="24"/>
          <w:szCs w:val="24"/>
        </w:rPr>
      </w:pPr>
      <w:r w:rsidRPr="00594504">
        <w:rPr>
          <w:sz w:val="24"/>
          <w:szCs w:val="24"/>
        </w:rPr>
        <w:t>Białystok, sierpień</w:t>
      </w:r>
      <w:r w:rsidR="00BA67C1" w:rsidRPr="00594504">
        <w:rPr>
          <w:sz w:val="24"/>
          <w:szCs w:val="24"/>
        </w:rPr>
        <w:t xml:space="preserve"> 2019</w:t>
      </w:r>
    </w:p>
    <w:p w:rsidR="00BA67C1" w:rsidRDefault="00BA67C1" w:rsidP="00BA67C1">
      <w:pPr>
        <w:jc w:val="both"/>
        <w:rPr>
          <w:sz w:val="32"/>
          <w:szCs w:val="32"/>
        </w:rPr>
      </w:pPr>
    </w:p>
    <w:p w:rsidR="00CF1D7C" w:rsidRDefault="00CF1D7C" w:rsidP="00CF1D7C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Spis treści</w:t>
      </w:r>
    </w:p>
    <w:p w:rsidR="00CF1D7C" w:rsidRDefault="00CF1D7C" w:rsidP="00CF1D7C">
      <w:pPr>
        <w:jc w:val="center"/>
        <w:rPr>
          <w:sz w:val="32"/>
          <w:szCs w:val="32"/>
        </w:rPr>
      </w:pPr>
    </w:p>
    <w:p w:rsidR="00CF1D7C" w:rsidRDefault="00CF1D7C" w:rsidP="00CF1D7C"/>
    <w:tbl>
      <w:tblPr>
        <w:tblStyle w:val="Tabela-Siatka"/>
        <w:tblW w:w="0" w:type="auto"/>
        <w:tblLook w:val="04A0"/>
      </w:tblPr>
      <w:tblGrid>
        <w:gridCol w:w="1104"/>
        <w:gridCol w:w="7608"/>
        <w:gridCol w:w="576"/>
      </w:tblGrid>
      <w:tr w:rsidR="00CF1D7C" w:rsidTr="00DD719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F1D7C" w:rsidRPr="00BA67C1" w:rsidRDefault="00CF1D7C" w:rsidP="00DD719A">
            <w:pPr>
              <w:pStyle w:val="Akapitzlist"/>
            </w:pPr>
            <w:r>
              <w:t>1.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DD719A">
            <w:r w:rsidRPr="00BA67C1">
              <w:t>Wstęp</w:t>
            </w:r>
            <w:r>
              <w:t xml:space="preserve"> </w:t>
            </w:r>
            <w:r w:rsidRPr="00096F92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DD719A">
            <w:r>
              <w:t xml:space="preserve">  3</w:t>
            </w:r>
          </w:p>
        </w:tc>
      </w:tr>
      <w:tr w:rsidR="00CF1D7C" w:rsidTr="00DD719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F1D7C" w:rsidRPr="00BA67C1" w:rsidRDefault="00CF1D7C" w:rsidP="00DD719A">
            <w:pPr>
              <w:pStyle w:val="Akapitzlist"/>
            </w:pPr>
            <w:r>
              <w:t>2.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DD719A">
            <w:r w:rsidRPr="00BA67C1">
              <w:t>Ogólna charakterystyka programu</w:t>
            </w:r>
            <w:r>
              <w:t xml:space="preserve"> </w:t>
            </w:r>
            <w:r w:rsidRPr="00096F92">
              <w:rPr>
                <w:sz w:val="16"/>
                <w:szCs w:val="16"/>
              </w:rPr>
              <w:t>..........................................................................................................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DD719A">
            <w:r>
              <w:t xml:space="preserve">  3</w:t>
            </w:r>
          </w:p>
        </w:tc>
      </w:tr>
      <w:tr w:rsidR="00CF1D7C" w:rsidTr="00DD719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F1D7C" w:rsidRPr="00BA67C1" w:rsidRDefault="00CF1D7C" w:rsidP="00DD719A">
            <w:pPr>
              <w:pStyle w:val="Akapitzlist"/>
            </w:pPr>
            <w:r>
              <w:t>3.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DD719A">
            <w:r w:rsidRPr="00BA67C1">
              <w:t>Założenia organizacyjne</w:t>
            </w:r>
            <w:r>
              <w:t xml:space="preserve"> </w:t>
            </w:r>
            <w:r w:rsidRPr="00096F92">
              <w:rPr>
                <w:sz w:val="16"/>
                <w:szCs w:val="16"/>
              </w:rPr>
              <w:t>.................................................................................................................................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DD719A">
            <w:r>
              <w:t xml:space="preserve">  4</w:t>
            </w:r>
          </w:p>
        </w:tc>
      </w:tr>
      <w:tr w:rsidR="00CF1D7C" w:rsidTr="00DD719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F1D7C" w:rsidRPr="00BA67C1" w:rsidRDefault="00CF1D7C" w:rsidP="00DD719A">
            <w:pPr>
              <w:pStyle w:val="Akapitzlist"/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CF1D7C">
            <w:pPr>
              <w:pStyle w:val="Akapitzlist"/>
              <w:numPr>
                <w:ilvl w:val="0"/>
                <w:numId w:val="36"/>
              </w:numPr>
            </w:pPr>
            <w:r w:rsidRPr="00BA67C1">
              <w:t>Adresaci programu</w:t>
            </w:r>
            <w:r>
              <w:t xml:space="preserve"> </w:t>
            </w:r>
            <w:r w:rsidRPr="00096F92">
              <w:rPr>
                <w:sz w:val="16"/>
                <w:szCs w:val="16"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DD719A">
            <w:r>
              <w:t xml:space="preserve">  4</w:t>
            </w:r>
          </w:p>
        </w:tc>
      </w:tr>
      <w:tr w:rsidR="00CF1D7C" w:rsidTr="00DD719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DD719A"/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CF1D7C">
            <w:pPr>
              <w:pStyle w:val="Akapitzlist"/>
              <w:numPr>
                <w:ilvl w:val="0"/>
                <w:numId w:val="36"/>
              </w:numPr>
            </w:pPr>
            <w:r>
              <w:t xml:space="preserve">Charakterystyka uczniów </w:t>
            </w:r>
            <w:r>
              <w:rPr>
                <w:sz w:val="16"/>
                <w:szCs w:val="16"/>
              </w:rPr>
              <w:t>............................................................................................................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DD719A">
            <w:r>
              <w:t xml:space="preserve">  4</w:t>
            </w:r>
          </w:p>
        </w:tc>
      </w:tr>
      <w:tr w:rsidR="00CF1D7C" w:rsidTr="00DD719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DD719A"/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CF1D7C">
            <w:pPr>
              <w:pStyle w:val="Akapitzlist"/>
              <w:numPr>
                <w:ilvl w:val="0"/>
                <w:numId w:val="36"/>
              </w:numPr>
            </w:pPr>
            <w:r>
              <w:t xml:space="preserve">Warunki realizacji programu </w:t>
            </w:r>
            <w:r>
              <w:rPr>
                <w:sz w:val="16"/>
                <w:szCs w:val="16"/>
              </w:rPr>
              <w:t>.....................................................................................................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DD719A">
            <w:r>
              <w:t xml:space="preserve">  4</w:t>
            </w:r>
          </w:p>
        </w:tc>
      </w:tr>
      <w:tr w:rsidR="00CF1D7C" w:rsidTr="00DD719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DD719A">
            <w:r>
              <w:t xml:space="preserve">              4. 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CF1D7C" w:rsidRPr="00096F92" w:rsidRDefault="00CF1D7C" w:rsidP="00DD719A">
            <w:pPr>
              <w:rPr>
                <w:sz w:val="16"/>
                <w:szCs w:val="16"/>
              </w:rPr>
            </w:pPr>
            <w:r>
              <w:t xml:space="preserve">Cele nauczania </w:t>
            </w: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DD719A">
            <w:r>
              <w:t xml:space="preserve">  5</w:t>
            </w:r>
          </w:p>
        </w:tc>
      </w:tr>
      <w:tr w:rsidR="00CF1D7C" w:rsidTr="00DD719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DD719A"/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CF1D7C">
            <w:pPr>
              <w:pStyle w:val="Akapitzlist"/>
              <w:numPr>
                <w:ilvl w:val="0"/>
                <w:numId w:val="37"/>
              </w:numPr>
            </w:pPr>
            <w:r>
              <w:t xml:space="preserve">Cele ogólne </w:t>
            </w: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..........................................................................................................................................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DD719A">
            <w:r>
              <w:t xml:space="preserve">  5</w:t>
            </w:r>
          </w:p>
        </w:tc>
      </w:tr>
      <w:tr w:rsidR="00CF1D7C" w:rsidTr="00DD719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DD719A"/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CF1D7C">
            <w:pPr>
              <w:pStyle w:val="Akapitzlist"/>
              <w:numPr>
                <w:ilvl w:val="0"/>
                <w:numId w:val="37"/>
              </w:numPr>
            </w:pPr>
            <w:r>
              <w:t xml:space="preserve">Cele szczegółowe  </w:t>
            </w: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DD719A">
            <w:r>
              <w:t xml:space="preserve">  5</w:t>
            </w:r>
          </w:p>
        </w:tc>
      </w:tr>
      <w:tr w:rsidR="00CF1D7C" w:rsidTr="00DD719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DD719A"/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CF1D7C">
            <w:pPr>
              <w:pStyle w:val="Akapitzlist"/>
              <w:numPr>
                <w:ilvl w:val="0"/>
                <w:numId w:val="37"/>
              </w:numPr>
            </w:pPr>
            <w:r>
              <w:t xml:space="preserve">Cele wychowawcze </w:t>
            </w:r>
            <w:r>
              <w:rPr>
                <w:sz w:val="16"/>
                <w:szCs w:val="16"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DD719A">
            <w:r>
              <w:t xml:space="preserve">  7</w:t>
            </w:r>
          </w:p>
        </w:tc>
      </w:tr>
      <w:tr w:rsidR="00CF1D7C" w:rsidTr="00DD719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DD719A">
            <w:r>
              <w:t xml:space="preserve">              5.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CF1D7C" w:rsidRPr="00BD72DE" w:rsidRDefault="00CF1D7C" w:rsidP="00DD719A">
            <w:pPr>
              <w:rPr>
                <w:sz w:val="16"/>
                <w:szCs w:val="16"/>
              </w:rPr>
            </w:pPr>
            <w:r>
              <w:t>Treści nauczania</w:t>
            </w:r>
            <w:r>
              <w:rPr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DD719A">
            <w:r>
              <w:t xml:space="preserve">  7</w:t>
            </w:r>
          </w:p>
        </w:tc>
      </w:tr>
      <w:tr w:rsidR="00CF1D7C" w:rsidTr="00DD719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DD719A"/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CF1D7C">
            <w:pPr>
              <w:pStyle w:val="Akapitzlist"/>
              <w:numPr>
                <w:ilvl w:val="0"/>
                <w:numId w:val="38"/>
              </w:numPr>
            </w:pPr>
            <w:r>
              <w:t xml:space="preserve">Materiał komunikacyjny </w:t>
            </w:r>
            <w:r>
              <w:rPr>
                <w:sz w:val="16"/>
                <w:szCs w:val="16"/>
              </w:rPr>
              <w:t>..............................................................................................................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DD719A">
            <w:r>
              <w:t xml:space="preserve">  7</w:t>
            </w:r>
          </w:p>
        </w:tc>
      </w:tr>
      <w:tr w:rsidR="00CF1D7C" w:rsidTr="00DD719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DD719A"/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CF1D7C">
            <w:pPr>
              <w:pStyle w:val="Akapitzlist"/>
              <w:numPr>
                <w:ilvl w:val="0"/>
                <w:numId w:val="38"/>
              </w:numPr>
            </w:pPr>
            <w:r>
              <w:t xml:space="preserve">Materiał ortograficzno-fonetyczny </w:t>
            </w:r>
            <w:r>
              <w:rPr>
                <w:sz w:val="16"/>
                <w:szCs w:val="16"/>
              </w:rPr>
              <w:t>........................................................................................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DD719A">
            <w:r>
              <w:t xml:space="preserve">  8</w:t>
            </w:r>
          </w:p>
        </w:tc>
      </w:tr>
      <w:tr w:rsidR="00CF1D7C" w:rsidTr="00DD719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DD719A"/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CF1D7C">
            <w:pPr>
              <w:pStyle w:val="Akapitzlist"/>
              <w:numPr>
                <w:ilvl w:val="0"/>
                <w:numId w:val="38"/>
              </w:numPr>
            </w:pPr>
            <w:r>
              <w:t xml:space="preserve">Materiał leksykalny </w:t>
            </w:r>
            <w:r>
              <w:rPr>
                <w:sz w:val="16"/>
                <w:szCs w:val="16"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DD719A">
            <w:r>
              <w:t xml:space="preserve">  9</w:t>
            </w:r>
          </w:p>
        </w:tc>
      </w:tr>
      <w:tr w:rsidR="00CF1D7C" w:rsidTr="00DD719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DD719A"/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CF1D7C">
            <w:pPr>
              <w:pStyle w:val="Akapitzlist"/>
              <w:numPr>
                <w:ilvl w:val="0"/>
                <w:numId w:val="38"/>
              </w:numPr>
            </w:pPr>
            <w:r>
              <w:t xml:space="preserve">Materiał gramatyczny </w:t>
            </w:r>
            <w:r>
              <w:rPr>
                <w:sz w:val="16"/>
                <w:szCs w:val="16"/>
              </w:rPr>
              <w:t>...................................................................................................................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DD719A">
            <w:r>
              <w:t>10</w:t>
            </w:r>
          </w:p>
        </w:tc>
      </w:tr>
      <w:tr w:rsidR="00CF1D7C" w:rsidTr="00DD719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DD719A"/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CF1D7C">
            <w:pPr>
              <w:pStyle w:val="Akapitzlist"/>
              <w:numPr>
                <w:ilvl w:val="0"/>
                <w:numId w:val="38"/>
              </w:numPr>
            </w:pPr>
            <w:r>
              <w:t xml:space="preserve">Materiał kulturowy </w:t>
            </w:r>
            <w:r>
              <w:rPr>
                <w:sz w:val="16"/>
                <w:szCs w:val="16"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DD719A">
            <w:r>
              <w:t>13</w:t>
            </w:r>
          </w:p>
        </w:tc>
      </w:tr>
      <w:tr w:rsidR="00CF1D7C" w:rsidTr="00DD719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DD719A">
            <w:r>
              <w:t xml:space="preserve">              6.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CF1D7C" w:rsidRPr="00BD72DE" w:rsidRDefault="00CF1D7C" w:rsidP="00DD719A">
            <w:pPr>
              <w:rPr>
                <w:sz w:val="16"/>
                <w:szCs w:val="16"/>
              </w:rPr>
            </w:pPr>
            <w:r>
              <w:t xml:space="preserve">Standardy osiągnięć ucznia </w:t>
            </w:r>
            <w:r>
              <w:rPr>
                <w:sz w:val="16"/>
                <w:szCs w:val="16"/>
              </w:rPr>
              <w:t>..........................................................................................................................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DD719A">
            <w:r>
              <w:t>14</w:t>
            </w:r>
          </w:p>
        </w:tc>
      </w:tr>
      <w:tr w:rsidR="00CF1D7C" w:rsidTr="00DD719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DD719A">
            <w:r>
              <w:t xml:space="preserve">              7.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CF1D7C" w:rsidRPr="00BD72DE" w:rsidRDefault="00CF1D7C" w:rsidP="00DD719A">
            <w:pPr>
              <w:rPr>
                <w:sz w:val="16"/>
                <w:szCs w:val="16"/>
              </w:rPr>
            </w:pPr>
            <w:r>
              <w:t xml:space="preserve">Procedury osiągania celów i struktura lekcji </w:t>
            </w:r>
            <w:r>
              <w:rPr>
                <w:sz w:val="16"/>
                <w:szCs w:val="16"/>
              </w:rPr>
              <w:t>......................................................................................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DD719A">
            <w:r>
              <w:t>15</w:t>
            </w:r>
          </w:p>
        </w:tc>
      </w:tr>
      <w:tr w:rsidR="00CF1D7C" w:rsidTr="00DD719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DD719A">
            <w:r>
              <w:t xml:space="preserve">              8.             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CF1D7C" w:rsidRPr="00BD72DE" w:rsidRDefault="00CF1D7C" w:rsidP="00DD719A">
            <w:pPr>
              <w:rPr>
                <w:sz w:val="16"/>
                <w:szCs w:val="16"/>
              </w:rPr>
            </w:pPr>
            <w:r>
              <w:t xml:space="preserve">Metody i techniki nauczania </w:t>
            </w:r>
            <w:r>
              <w:rPr>
                <w:sz w:val="16"/>
                <w:szCs w:val="16"/>
              </w:rPr>
              <w:t>.......................................................................................................................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DD719A">
            <w:r>
              <w:t>16</w:t>
            </w:r>
          </w:p>
        </w:tc>
      </w:tr>
      <w:tr w:rsidR="00CF1D7C" w:rsidTr="00DD719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DD719A"/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CF1D7C">
            <w:pPr>
              <w:pStyle w:val="Akapitzlist"/>
              <w:numPr>
                <w:ilvl w:val="0"/>
                <w:numId w:val="39"/>
              </w:numPr>
            </w:pPr>
            <w:r>
              <w:t xml:space="preserve">Rodzaje metod i technik nauczania </w:t>
            </w:r>
            <w:r>
              <w:rPr>
                <w:sz w:val="16"/>
                <w:szCs w:val="16"/>
              </w:rPr>
              <w:t>.......................................................................................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DD719A">
            <w:r>
              <w:t>16</w:t>
            </w:r>
          </w:p>
        </w:tc>
      </w:tr>
      <w:tr w:rsidR="00CF1D7C" w:rsidTr="00DD719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DD719A"/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CF1D7C">
            <w:pPr>
              <w:pStyle w:val="Akapitzlist"/>
              <w:numPr>
                <w:ilvl w:val="0"/>
                <w:numId w:val="39"/>
              </w:numPr>
            </w:pPr>
            <w:r>
              <w:t xml:space="preserve">Techniki nauczania elementów systemu języka i sprawności językowych </w:t>
            </w:r>
            <w:r>
              <w:rPr>
                <w:sz w:val="16"/>
                <w:szCs w:val="16"/>
              </w:rPr>
              <w:t>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DD719A">
            <w:r>
              <w:t>17</w:t>
            </w:r>
          </w:p>
        </w:tc>
      </w:tr>
      <w:tr w:rsidR="00CF1D7C" w:rsidTr="00DD719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DD719A"/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CF1D7C">
            <w:pPr>
              <w:pStyle w:val="Akapitzlist"/>
              <w:numPr>
                <w:ilvl w:val="0"/>
                <w:numId w:val="39"/>
              </w:numPr>
            </w:pPr>
            <w:r>
              <w:t xml:space="preserve">Techniki wdrażania autonomii ucznia </w:t>
            </w:r>
            <w:r>
              <w:rPr>
                <w:sz w:val="16"/>
                <w:szCs w:val="16"/>
              </w:rPr>
              <w:t>..................................................................................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7579D9" w:rsidP="00DD719A">
            <w:r>
              <w:t>19</w:t>
            </w:r>
          </w:p>
        </w:tc>
      </w:tr>
      <w:tr w:rsidR="00CF1D7C" w:rsidTr="00DD719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DD719A"/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CF1D7C">
            <w:pPr>
              <w:pStyle w:val="Akapitzlist"/>
              <w:numPr>
                <w:ilvl w:val="0"/>
                <w:numId w:val="39"/>
              </w:numPr>
            </w:pPr>
            <w:r>
              <w:t xml:space="preserve">Formy pracy </w:t>
            </w: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........................................................................................................................................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DD719A">
            <w:r>
              <w:t>20</w:t>
            </w:r>
          </w:p>
        </w:tc>
      </w:tr>
      <w:tr w:rsidR="00CF1D7C" w:rsidTr="00DD719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DD719A">
            <w:r>
              <w:t xml:space="preserve">     </w:t>
            </w:r>
            <w:r w:rsidRPr="001F6EF8">
              <w:t xml:space="preserve">  </w:t>
            </w:r>
            <w:r>
              <w:t xml:space="preserve">       9.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CF1D7C" w:rsidRPr="004A53D7" w:rsidRDefault="00CF1D7C" w:rsidP="00DD719A">
            <w:pPr>
              <w:rPr>
                <w:sz w:val="16"/>
                <w:szCs w:val="16"/>
              </w:rPr>
            </w:pPr>
            <w:r>
              <w:t xml:space="preserve">Indywidualizacja pracy z uczniem </w:t>
            </w:r>
            <w:r>
              <w:rPr>
                <w:sz w:val="16"/>
                <w:szCs w:val="16"/>
              </w:rPr>
              <w:t>............................................................................................................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7579D9" w:rsidP="00DD719A">
            <w:r>
              <w:t>20</w:t>
            </w:r>
          </w:p>
        </w:tc>
      </w:tr>
      <w:tr w:rsidR="00CF1D7C" w:rsidTr="00DD719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DD719A">
            <w:r>
              <w:t xml:space="preserve">            10.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CF1D7C" w:rsidRPr="004A53D7" w:rsidRDefault="00CF1D7C" w:rsidP="00DD719A">
            <w:pPr>
              <w:rPr>
                <w:sz w:val="16"/>
                <w:szCs w:val="16"/>
              </w:rPr>
            </w:pPr>
            <w:r>
              <w:t xml:space="preserve">Ogólne zasady kontroli i oceny </w:t>
            </w:r>
            <w:r>
              <w:rPr>
                <w:sz w:val="16"/>
                <w:szCs w:val="16"/>
              </w:rPr>
              <w:t>..................................................................................................................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DD719A">
            <w:r>
              <w:t>21</w:t>
            </w:r>
          </w:p>
        </w:tc>
      </w:tr>
      <w:tr w:rsidR="00CF1D7C" w:rsidTr="00DD719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DD719A"/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CF1D7C">
            <w:pPr>
              <w:pStyle w:val="Akapitzlist"/>
              <w:numPr>
                <w:ilvl w:val="0"/>
                <w:numId w:val="40"/>
              </w:numPr>
            </w:pPr>
            <w:r>
              <w:t xml:space="preserve">Sposoby sprawdzania postępów ucznia </w:t>
            </w:r>
            <w:r>
              <w:rPr>
                <w:sz w:val="16"/>
                <w:szCs w:val="16"/>
              </w:rPr>
              <w:t>.............................................................................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DD719A">
            <w:r>
              <w:t>21</w:t>
            </w:r>
          </w:p>
        </w:tc>
      </w:tr>
      <w:tr w:rsidR="00CF1D7C" w:rsidTr="00DD719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DD719A"/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CF1D7C">
            <w:pPr>
              <w:pStyle w:val="Akapitzlist"/>
              <w:numPr>
                <w:ilvl w:val="0"/>
                <w:numId w:val="40"/>
              </w:numPr>
            </w:pPr>
            <w:r>
              <w:t xml:space="preserve">Kryteria oceniania </w:t>
            </w: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7579D9" w:rsidP="00DD719A">
            <w:r>
              <w:t>21</w:t>
            </w:r>
          </w:p>
        </w:tc>
      </w:tr>
      <w:tr w:rsidR="00CF1D7C" w:rsidTr="00DD719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DD719A">
            <w:r>
              <w:t xml:space="preserve">            11.            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CF1D7C" w:rsidRPr="004A53D7" w:rsidRDefault="00CF1D7C" w:rsidP="00DD719A">
            <w:pPr>
              <w:rPr>
                <w:sz w:val="16"/>
                <w:szCs w:val="16"/>
              </w:rPr>
            </w:pPr>
            <w:r>
              <w:t xml:space="preserve">Zasady modyfikowania programu </w:t>
            </w:r>
            <w:r>
              <w:rPr>
                <w:sz w:val="16"/>
                <w:szCs w:val="16"/>
              </w:rPr>
              <w:t>............................................................................................................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7579D9" w:rsidP="00DD719A">
            <w:r>
              <w:t>25</w:t>
            </w:r>
          </w:p>
        </w:tc>
      </w:tr>
      <w:tr w:rsidR="00CF1D7C" w:rsidTr="00DD719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CF1D7C" w:rsidP="00DD719A">
            <w:r>
              <w:t xml:space="preserve">            12.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CF1D7C" w:rsidRPr="004A53D7" w:rsidRDefault="00CF1D7C" w:rsidP="00DD719A">
            <w:pPr>
              <w:rPr>
                <w:sz w:val="16"/>
                <w:szCs w:val="16"/>
              </w:rPr>
            </w:pPr>
            <w:r>
              <w:t xml:space="preserve">Bibliografia </w:t>
            </w: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F1D7C" w:rsidRDefault="007579D9" w:rsidP="00DD719A">
            <w:r>
              <w:t>25</w:t>
            </w:r>
          </w:p>
        </w:tc>
      </w:tr>
    </w:tbl>
    <w:p w:rsidR="00CF1D7C" w:rsidRDefault="00CF1D7C" w:rsidP="00CF1D7C"/>
    <w:p w:rsidR="00CF1D7C" w:rsidRDefault="00CF1D7C" w:rsidP="00BA67C1">
      <w:pPr>
        <w:jc w:val="both"/>
      </w:pPr>
    </w:p>
    <w:p w:rsidR="00BA67C1" w:rsidRDefault="00BA67C1" w:rsidP="00BA67C1">
      <w:pPr>
        <w:jc w:val="both"/>
      </w:pPr>
    </w:p>
    <w:p w:rsidR="00BA67C1" w:rsidRDefault="00BA67C1" w:rsidP="00BA67C1">
      <w:pPr>
        <w:jc w:val="both"/>
      </w:pPr>
    </w:p>
    <w:p w:rsidR="00BA67C1" w:rsidRDefault="00BA67C1" w:rsidP="00BA67C1">
      <w:pPr>
        <w:jc w:val="both"/>
      </w:pPr>
    </w:p>
    <w:p w:rsidR="004B188D" w:rsidRDefault="004B188D" w:rsidP="00BA67C1">
      <w:pPr>
        <w:jc w:val="both"/>
      </w:pPr>
    </w:p>
    <w:p w:rsidR="004B188D" w:rsidRDefault="004B188D" w:rsidP="00BA67C1">
      <w:pPr>
        <w:jc w:val="both"/>
      </w:pPr>
    </w:p>
    <w:p w:rsidR="00BA67C1" w:rsidRDefault="00BA67C1" w:rsidP="00BA67C1">
      <w:pPr>
        <w:jc w:val="both"/>
      </w:pPr>
    </w:p>
    <w:p w:rsidR="00CF1D7C" w:rsidRDefault="00CF1D7C" w:rsidP="00BA67C1">
      <w:pPr>
        <w:jc w:val="both"/>
      </w:pPr>
    </w:p>
    <w:p w:rsidR="00BA67C1" w:rsidRPr="00F55B7D" w:rsidRDefault="00BA67C1" w:rsidP="00BA67C1">
      <w:pPr>
        <w:pStyle w:val="Akapitzlist"/>
        <w:numPr>
          <w:ilvl w:val="0"/>
          <w:numId w:val="7"/>
        </w:numPr>
        <w:jc w:val="both"/>
        <w:rPr>
          <w:b/>
        </w:rPr>
      </w:pPr>
      <w:r w:rsidRPr="00F55B7D">
        <w:rPr>
          <w:b/>
        </w:rPr>
        <w:lastRenderedPageBreak/>
        <w:t>Wstęp</w:t>
      </w:r>
    </w:p>
    <w:p w:rsidR="00D52D44" w:rsidRDefault="00D52D44" w:rsidP="00D52D44">
      <w:pPr>
        <w:pStyle w:val="Akapitzlist"/>
        <w:jc w:val="both"/>
      </w:pPr>
    </w:p>
    <w:p w:rsidR="004A11C7" w:rsidRDefault="00BA67C1" w:rsidP="00433908">
      <w:pPr>
        <w:jc w:val="both"/>
      </w:pPr>
      <w:r>
        <w:t>W ostatnich latach zwiększa się w Polsce liczba szkół wprowadzających naukę języka francuskiego,</w:t>
      </w:r>
      <w:r w:rsidR="00433908">
        <w:br/>
      </w:r>
      <w:r>
        <w:t xml:space="preserve"> a w konsekwencji liczba uczniów władających tym </w:t>
      </w:r>
      <w:r w:rsidR="007E182E">
        <w:t>językiem</w:t>
      </w:r>
      <w:r w:rsidR="005243D8">
        <w:t xml:space="preserve">. </w:t>
      </w:r>
      <w:r w:rsidR="007E182E">
        <w:t xml:space="preserve">Dzieje się tak  ze względu na dwa podstawowe czynniki, którymi są: wzrost  liczby turystów frankofońskich </w:t>
      </w:r>
      <w:r w:rsidR="005243D8">
        <w:t>przybywa</w:t>
      </w:r>
      <w:r w:rsidR="007E182E">
        <w:t>jących do naszego kraju oraz</w:t>
      </w:r>
      <w:r w:rsidR="005243D8">
        <w:t xml:space="preserve"> </w:t>
      </w:r>
      <w:r w:rsidR="007E182E">
        <w:t xml:space="preserve">wzrost liczby </w:t>
      </w:r>
      <w:r w:rsidR="005243D8">
        <w:t>rodaków wyjeżdża</w:t>
      </w:r>
      <w:r w:rsidR="007E182E">
        <w:t xml:space="preserve">jących do  krajów </w:t>
      </w:r>
      <w:r w:rsidR="005243D8">
        <w:t>francuskojęzycznych.</w:t>
      </w:r>
    </w:p>
    <w:p w:rsidR="004A11C7" w:rsidRDefault="007A6F62" w:rsidP="00433908">
      <w:pPr>
        <w:jc w:val="both"/>
      </w:pPr>
      <w:r w:rsidRPr="007A6F62">
        <w:rPr>
          <w:i/>
        </w:rPr>
        <w:t>P</w:t>
      </w:r>
      <w:r w:rsidR="005243D8" w:rsidRPr="007A6F62">
        <w:rPr>
          <w:i/>
        </w:rPr>
        <w:t>rogram</w:t>
      </w:r>
      <w:r w:rsidRPr="007A6F62">
        <w:rPr>
          <w:i/>
        </w:rPr>
        <w:t xml:space="preserve"> nauczania podstaw języka francuskiego</w:t>
      </w:r>
      <w:r w:rsidR="005243D8">
        <w:t xml:space="preserve"> powstał z </w:t>
      </w:r>
      <w:r w:rsidR="006925A8">
        <w:t>myślą o uczniach klasy o profilu językowym</w:t>
      </w:r>
      <w:r w:rsidR="005243D8">
        <w:t xml:space="preserve"> X Liceum Ogólnokształcą</w:t>
      </w:r>
      <w:r w:rsidR="00713E64">
        <w:t xml:space="preserve">cego </w:t>
      </w:r>
      <w:r w:rsidR="005243D8">
        <w:t xml:space="preserve">w </w:t>
      </w:r>
      <w:r w:rsidR="0091426E">
        <w:t xml:space="preserve">Białymstoku, realizujących </w:t>
      </w:r>
      <w:r w:rsidR="005243D8">
        <w:t xml:space="preserve">podstawę programową </w:t>
      </w:r>
      <w:r w:rsidR="00260AB3">
        <w:t>dla szkół ponadgimnazjalnych</w:t>
      </w:r>
      <w:r w:rsidR="0091426E">
        <w:t xml:space="preserve"> w wymiarze</w:t>
      </w:r>
      <w:r w:rsidR="005243D8">
        <w:t xml:space="preserve"> </w:t>
      </w:r>
      <w:r w:rsidR="00FD0C7D">
        <w:t>1. godziny tygodniowo.</w:t>
      </w:r>
    </w:p>
    <w:p w:rsidR="00FD0C7D" w:rsidRDefault="004A11C7" w:rsidP="00433908">
      <w:pPr>
        <w:jc w:val="both"/>
      </w:pPr>
      <w:r>
        <w:t>P</w:t>
      </w:r>
      <w:r w:rsidR="005243D8">
        <w:t xml:space="preserve">rogram własny dostosowuje metody i techniki nauczania języka francuskiego do wcześniej opisanej grupy uczniów, uwzględniając etap rozwoju, na którym znajduje się młodzież </w:t>
      </w:r>
      <w:r w:rsidR="00C940CD">
        <w:t>po ukończeniu sz</w:t>
      </w:r>
      <w:r w:rsidR="0091426E">
        <w:t>koły gimnazjalnej</w:t>
      </w:r>
      <w:r w:rsidR="005243D8">
        <w:t xml:space="preserve"> oraz </w:t>
      </w:r>
      <w:r w:rsidR="007E182E">
        <w:t>sposoby osiągania jak najlepszych wyników</w:t>
      </w:r>
      <w:r w:rsidR="00122153">
        <w:t xml:space="preserve"> w nauce języka obcego.</w:t>
      </w:r>
    </w:p>
    <w:p w:rsidR="00FD0C7D" w:rsidRDefault="00FD0C7D" w:rsidP="00433908">
      <w:pPr>
        <w:jc w:val="both"/>
      </w:pPr>
      <w:r>
        <w:t>Auto</w:t>
      </w:r>
      <w:r w:rsidR="005462F5">
        <w:t>rką</w:t>
      </w:r>
      <w:r w:rsidR="00531C9C">
        <w:t xml:space="preserve"> niniejszego programu </w:t>
      </w:r>
      <w:r w:rsidR="00260AB3">
        <w:t>jest nauczycielka</w:t>
      </w:r>
      <w:r>
        <w:t xml:space="preserve"> języka</w:t>
      </w:r>
      <w:r w:rsidR="00531C9C">
        <w:t xml:space="preserve"> francuskiego</w:t>
      </w:r>
      <w:r w:rsidR="00260AB3">
        <w:t xml:space="preserve"> mająca st</w:t>
      </w:r>
      <w:r w:rsidR="005462F5">
        <w:t xml:space="preserve">opień nauczyciela dyplomowanego. Na przestrzeni </w:t>
      </w:r>
      <w:r w:rsidR="00531C9C">
        <w:t xml:space="preserve">ponad 25 </w:t>
      </w:r>
      <w:r w:rsidR="005462F5">
        <w:t>lat pracowała w</w:t>
      </w:r>
      <w:r w:rsidR="00260AB3">
        <w:t xml:space="preserve"> różnych typach szkół</w:t>
      </w:r>
      <w:r w:rsidR="003B4730">
        <w:t>, z grupami o różnym poziomie znajomości języka. Zr</w:t>
      </w:r>
      <w:r w:rsidR="00070A27">
        <w:t>ealizowała</w:t>
      </w:r>
      <w:r w:rsidR="003B4730">
        <w:t xml:space="preserve"> wiele programów</w:t>
      </w:r>
      <w:r>
        <w:t xml:space="preserve"> nau</w:t>
      </w:r>
      <w:r w:rsidR="003B4730">
        <w:t>czania języka francuskiego wykorzystując szeroką gamę</w:t>
      </w:r>
      <w:r>
        <w:t xml:space="preserve"> podręczników dopuszczonych do użytku w szkołach</w:t>
      </w:r>
      <w:r w:rsidR="003B4730">
        <w:t xml:space="preserve"> i placówkach. </w:t>
      </w:r>
      <w:r w:rsidR="006925A8">
        <w:br/>
      </w:r>
      <w:r w:rsidR="003B4730">
        <w:t>W konsekwencji zdobyła</w:t>
      </w:r>
      <w:r w:rsidR="00C97E89">
        <w:t xml:space="preserve"> </w:t>
      </w:r>
      <w:r w:rsidR="003B4730">
        <w:t xml:space="preserve">dość duże </w:t>
      </w:r>
      <w:r w:rsidR="00E36D85">
        <w:t>doświadczenie w nauczaniu języka francuskiego, motywo</w:t>
      </w:r>
      <w:r w:rsidR="00C97E89">
        <w:t xml:space="preserve">waniu uczniów do pracy, a także </w:t>
      </w:r>
      <w:r w:rsidR="00E36D85">
        <w:t>p</w:t>
      </w:r>
      <w:r w:rsidR="00260AB3">
        <w:t xml:space="preserve">rzygotowywaniu ich do </w:t>
      </w:r>
      <w:r w:rsidR="00E36D85">
        <w:t xml:space="preserve">olimpiady </w:t>
      </w:r>
      <w:r w:rsidR="00260AB3">
        <w:t>i konkursów przedmiotowych.</w:t>
      </w:r>
    </w:p>
    <w:p w:rsidR="008B5975" w:rsidRDefault="008B5975" w:rsidP="00BA67C1">
      <w:pPr>
        <w:pStyle w:val="Akapitzlist"/>
        <w:jc w:val="both"/>
      </w:pPr>
    </w:p>
    <w:p w:rsidR="00BA67C1" w:rsidRPr="00F55B7D" w:rsidRDefault="008B5975" w:rsidP="00BA67C1">
      <w:pPr>
        <w:pStyle w:val="Akapitzlist"/>
        <w:numPr>
          <w:ilvl w:val="0"/>
          <w:numId w:val="7"/>
        </w:numPr>
        <w:jc w:val="both"/>
        <w:rPr>
          <w:b/>
        </w:rPr>
      </w:pPr>
      <w:r w:rsidRPr="00F55B7D">
        <w:rPr>
          <w:b/>
        </w:rPr>
        <w:t>Ogólna charakterystyka programu</w:t>
      </w:r>
    </w:p>
    <w:p w:rsidR="00D52D44" w:rsidRDefault="00D52D44" w:rsidP="00D52D44">
      <w:pPr>
        <w:pStyle w:val="Akapitzlist"/>
        <w:jc w:val="both"/>
      </w:pPr>
    </w:p>
    <w:p w:rsidR="00324FF9" w:rsidRDefault="00D77BCB" w:rsidP="00433908">
      <w:pPr>
        <w:jc w:val="both"/>
      </w:pPr>
      <w:r>
        <w:t>U</w:t>
      </w:r>
      <w:r w:rsidR="005C3FEE">
        <w:t xml:space="preserve">czniowie </w:t>
      </w:r>
      <w:r>
        <w:t xml:space="preserve">po szkole gimnazjalnej </w:t>
      </w:r>
      <w:r w:rsidR="005C3FEE">
        <w:t>uczą się</w:t>
      </w:r>
      <w:r w:rsidR="008B5975">
        <w:t xml:space="preserve"> ję</w:t>
      </w:r>
      <w:r w:rsidR="00586604">
        <w:t xml:space="preserve">zyka obcego </w:t>
      </w:r>
      <w:r w:rsidR="005C3FEE">
        <w:t xml:space="preserve">nowożytnego realizując </w:t>
      </w:r>
      <w:r w:rsidR="00586604">
        <w:t>p</w:t>
      </w:r>
      <w:r w:rsidR="008B5975">
        <w:t>odstawę pr</w:t>
      </w:r>
      <w:r w:rsidR="00586604">
        <w:t>ogramową o kilku wariantach</w:t>
      </w:r>
      <w:r w:rsidR="008B5975">
        <w:t xml:space="preserve"> w zależności od</w:t>
      </w:r>
      <w:r w:rsidR="005C3FEE">
        <w:t xml:space="preserve"> tego, kiedy </w:t>
      </w:r>
      <w:r w:rsidR="00F9096B">
        <w:t>rozpoczyna</w:t>
      </w:r>
      <w:r w:rsidR="005C3FEE">
        <w:t>ją</w:t>
      </w:r>
      <w:r w:rsidR="00F9096B">
        <w:t xml:space="preserve"> naukę </w:t>
      </w:r>
      <w:r w:rsidR="005C3FEE">
        <w:t xml:space="preserve">danego języka </w:t>
      </w:r>
      <w:r w:rsidR="00F9096B">
        <w:t xml:space="preserve">i </w:t>
      </w:r>
      <w:r w:rsidR="008B5975">
        <w:t>czy jest to</w:t>
      </w:r>
      <w:r w:rsidR="005C3FEE">
        <w:t xml:space="preserve"> ich</w:t>
      </w:r>
      <w:r w:rsidR="008B5975">
        <w:t xml:space="preserve"> pierwszy czy drugi język obcy</w:t>
      </w:r>
      <w:r w:rsidR="00F9096B">
        <w:t>.</w:t>
      </w:r>
    </w:p>
    <w:p w:rsidR="00324FF9" w:rsidRDefault="00A774D0" w:rsidP="00433908">
      <w:pPr>
        <w:jc w:val="both"/>
      </w:pPr>
      <w:r>
        <w:t>Klasa o profilu językowym</w:t>
      </w:r>
      <w:r w:rsidR="008B5975">
        <w:t xml:space="preserve"> w X Lic</w:t>
      </w:r>
      <w:r w:rsidR="00713E64">
        <w:t xml:space="preserve">eum Ogólnokształcącym </w:t>
      </w:r>
      <w:r w:rsidR="008B5975">
        <w:t>w Białymstoku jest klasą rozpoczynającą</w:t>
      </w:r>
      <w:r w:rsidR="00CF1D7C">
        <w:t xml:space="preserve"> naukę języka francuskiego, w wymiarze 1 godziny tygodniowo,</w:t>
      </w:r>
      <w:r w:rsidR="0091426E">
        <w:t xml:space="preserve"> dlatego też uczniowie poznają tylko podstawy tego języka, które pozwolą im w przyszłości poszerzyć wiedzę i rozwinąć sprawności językowe według w</w:t>
      </w:r>
      <w:r w:rsidR="00F9096B">
        <w:t>łasnych potrzeb i możliwości.</w:t>
      </w:r>
    </w:p>
    <w:p w:rsidR="00324FF9" w:rsidRDefault="0091426E" w:rsidP="00433908">
      <w:pPr>
        <w:jc w:val="both"/>
      </w:pPr>
      <w:r>
        <w:t xml:space="preserve">Każdy wariant podstawy programowej zawiera cele kształcenia, które stanowią równocześnie wymagania ogólne, treści nauczania i umiejętności stanowiące wymagania szczegółowe, oraz </w:t>
      </w:r>
      <w:r w:rsidR="00433908">
        <w:br/>
      </w:r>
      <w:r w:rsidR="00C43AB4">
        <w:t>-</w:t>
      </w:r>
      <w:r>
        <w:t xml:space="preserve"> ws</w:t>
      </w:r>
      <w:r w:rsidR="00C43AB4">
        <w:t>pólne dla wszystkich wariantów -</w:t>
      </w:r>
      <w:r>
        <w:t xml:space="preserve"> warunki i sposoby realizacji podstawy programowej na danym etapie edukacyjnym.</w:t>
      </w:r>
    </w:p>
    <w:p w:rsidR="0091426E" w:rsidRDefault="005462F5" w:rsidP="00433908">
      <w:pPr>
        <w:jc w:val="both"/>
      </w:pPr>
      <w:r>
        <w:t xml:space="preserve">Niniejszy </w:t>
      </w:r>
      <w:r w:rsidRPr="005462F5">
        <w:rPr>
          <w:i/>
        </w:rPr>
        <w:t>P</w:t>
      </w:r>
      <w:r w:rsidR="0091426E" w:rsidRPr="005462F5">
        <w:rPr>
          <w:i/>
        </w:rPr>
        <w:t xml:space="preserve">rogram nauczania </w:t>
      </w:r>
      <w:r w:rsidR="00F9096B" w:rsidRPr="005462F5">
        <w:rPr>
          <w:i/>
        </w:rPr>
        <w:t xml:space="preserve">podstaw </w:t>
      </w:r>
      <w:r w:rsidR="0091426E" w:rsidRPr="005462F5">
        <w:rPr>
          <w:i/>
        </w:rPr>
        <w:t>języka francuskiego</w:t>
      </w:r>
      <w:r w:rsidR="0091426E">
        <w:t xml:space="preserve"> przeznaczony jest dla uczniów rozpoczynających naukę tego języka od podstaw na czwartym etapie </w:t>
      </w:r>
      <w:r w:rsidR="00B1046C">
        <w:t>edukacji</w:t>
      </w:r>
      <w:r w:rsidR="00F9096B">
        <w:t xml:space="preserve"> </w:t>
      </w:r>
      <w:r w:rsidR="003D106E">
        <w:t xml:space="preserve">i zakłada osiągnięcie poziomu </w:t>
      </w:r>
      <w:r w:rsidR="00324FF9">
        <w:t>A1</w:t>
      </w:r>
      <w:r w:rsidR="003D106E">
        <w:t xml:space="preserve"> zgodnie z poziomami biegłości w zakresie poszczególnych umiejętności językowych określonych w Europejskim Systemie Opisu Kształcenia Językowego.</w:t>
      </w:r>
    </w:p>
    <w:p w:rsidR="008B5975" w:rsidRDefault="003D106E" w:rsidP="005462F5">
      <w:pPr>
        <w:jc w:val="both"/>
      </w:pPr>
      <w:r>
        <w:t>Realizacja programu będzie opar</w:t>
      </w:r>
      <w:r w:rsidR="005A1690">
        <w:t xml:space="preserve">ta na wybranych </w:t>
      </w:r>
      <w:r>
        <w:t>materiałach zacze</w:t>
      </w:r>
      <w:r w:rsidR="005A1690">
        <w:t xml:space="preserve">rpniętych </w:t>
      </w:r>
      <w:r w:rsidR="00F9096B">
        <w:t>z podręczników dopuszczonych</w:t>
      </w:r>
      <w:r>
        <w:t xml:space="preserve"> do nauki w poszczególnych typach szkół</w:t>
      </w:r>
      <w:r w:rsidR="007666C7">
        <w:t>,</w:t>
      </w:r>
      <w:r>
        <w:t xml:space="preserve"> adaptowanych do potrzeb grupy.</w:t>
      </w:r>
    </w:p>
    <w:p w:rsidR="00DD719A" w:rsidRDefault="005E3A78" w:rsidP="00DD719A">
      <w:pPr>
        <w:pStyle w:val="Akapitzlist"/>
        <w:numPr>
          <w:ilvl w:val="0"/>
          <w:numId w:val="7"/>
        </w:numPr>
        <w:jc w:val="both"/>
        <w:rPr>
          <w:b/>
        </w:rPr>
      </w:pPr>
      <w:r w:rsidRPr="00F55B7D">
        <w:rPr>
          <w:b/>
        </w:rPr>
        <w:lastRenderedPageBreak/>
        <w:t>Założenia organizacyjn</w:t>
      </w:r>
      <w:r w:rsidR="00DD719A">
        <w:rPr>
          <w:b/>
        </w:rPr>
        <w:t>e</w:t>
      </w:r>
    </w:p>
    <w:p w:rsidR="00D52D44" w:rsidRPr="00DD719A" w:rsidRDefault="005462F5" w:rsidP="00DD719A">
      <w:pPr>
        <w:pStyle w:val="Akapitzlist"/>
        <w:jc w:val="both"/>
        <w:rPr>
          <w:b/>
        </w:rPr>
      </w:pPr>
      <w:r>
        <w:br/>
      </w:r>
    </w:p>
    <w:p w:rsidR="00646580" w:rsidRPr="004F5082" w:rsidRDefault="00D52D44" w:rsidP="00D52D44">
      <w:pPr>
        <w:pStyle w:val="Akapitzlist"/>
        <w:numPr>
          <w:ilvl w:val="0"/>
          <w:numId w:val="8"/>
        </w:numPr>
        <w:jc w:val="both"/>
        <w:rPr>
          <w:i/>
        </w:rPr>
      </w:pPr>
      <w:r w:rsidRPr="004F5082">
        <w:rPr>
          <w:i/>
        </w:rPr>
        <w:t>Adresaci programu</w:t>
      </w:r>
    </w:p>
    <w:p w:rsidR="004F2526" w:rsidRDefault="00324FF9" w:rsidP="00433908">
      <w:pPr>
        <w:jc w:val="both"/>
      </w:pPr>
      <w:r>
        <w:t>Opracowany</w:t>
      </w:r>
      <w:r w:rsidR="004F2526">
        <w:t xml:space="preserve"> program adresowany jest do uczniów klasy językowej X Liceum Ogólnok</w:t>
      </w:r>
      <w:r w:rsidR="00713E64">
        <w:t>ształcącego</w:t>
      </w:r>
      <w:r w:rsidR="00433908">
        <w:br/>
      </w:r>
      <w:r w:rsidR="00713E64">
        <w:t xml:space="preserve"> </w:t>
      </w:r>
      <w:r w:rsidR="004F2526">
        <w:t>w Białymstoku, realizujących 1 godzinę tygodniowo w ramach poznania podstaw języka francuskiego.</w:t>
      </w:r>
      <w:r w:rsidR="00BC78D7">
        <w:t xml:space="preserve"> Określa on cele</w:t>
      </w:r>
      <w:r w:rsidR="008000C2">
        <w:t xml:space="preserve"> </w:t>
      </w:r>
      <w:r>
        <w:t>nauczania:</w:t>
      </w:r>
      <w:r w:rsidR="00BC78D7">
        <w:t xml:space="preserve"> ogólne, szczegółowe</w:t>
      </w:r>
      <w:r w:rsidR="008000C2">
        <w:t xml:space="preserve"> </w:t>
      </w:r>
      <w:r w:rsidR="00BC78D7">
        <w:t>i wychowawcze</w:t>
      </w:r>
      <w:r w:rsidR="00F55B7D">
        <w:t xml:space="preserve">, </w:t>
      </w:r>
      <w:r w:rsidR="00BC78D7">
        <w:t>wskazuje sposoby</w:t>
      </w:r>
      <w:r w:rsidR="00F55B7D">
        <w:t xml:space="preserve"> ich osiągania, </w:t>
      </w:r>
      <w:r w:rsidR="00BC78D7">
        <w:t>uwzględnia</w:t>
      </w:r>
      <w:r w:rsidR="008000C2">
        <w:t xml:space="preserve"> indywidualizację pracy z uczniem </w:t>
      </w:r>
      <w:r w:rsidR="00BC78D7">
        <w:t>w oparciu o</w:t>
      </w:r>
      <w:r w:rsidR="008000C2">
        <w:t xml:space="preserve"> cechy rozwojowe </w:t>
      </w:r>
      <w:r w:rsidR="00433908">
        <w:br/>
        <w:t xml:space="preserve">i </w:t>
      </w:r>
      <w:r w:rsidR="00A83121">
        <w:t>zainteresowania młodzieży oraz</w:t>
      </w:r>
      <w:r w:rsidR="008000C2">
        <w:t xml:space="preserve"> wielorakość inteligencji uczniów</w:t>
      </w:r>
      <w:r w:rsidR="00A83121">
        <w:t xml:space="preserve"> tak, aby </w:t>
      </w:r>
      <w:r w:rsidR="00F55B7D">
        <w:t xml:space="preserve">ich zachęcić i zmotywować </w:t>
      </w:r>
      <w:r w:rsidR="00A83121">
        <w:t>do nauki.</w:t>
      </w:r>
      <w:r w:rsidR="00992249">
        <w:t xml:space="preserve"> Znajduje się w nim również zakres treści nauczania, sposoby osiągania celów i standardy osiągnięć, co z pewnością przyczyni się do efektywnej pracy nad językiem. Ponieważ adresatami programu są uczniowie uczący się ję</w:t>
      </w:r>
      <w:r w:rsidR="006A54E0">
        <w:t>zyka francuskiego jako kolejnego</w:t>
      </w:r>
      <w:r w:rsidR="00234C3C">
        <w:t xml:space="preserve"> w swojej karierze edukacyjnej</w:t>
      </w:r>
      <w:r w:rsidR="00942D23">
        <w:t>, mogą oni wykorzystać techniki i metody poznane</w:t>
      </w:r>
      <w:r w:rsidR="00992249">
        <w:t xml:space="preserve"> podczas nauki innych języków obcych.</w:t>
      </w:r>
    </w:p>
    <w:p w:rsidR="00D52D44" w:rsidRPr="004F5082" w:rsidRDefault="00D52D44" w:rsidP="00D52D44">
      <w:pPr>
        <w:pStyle w:val="Akapitzlist"/>
        <w:numPr>
          <w:ilvl w:val="0"/>
          <w:numId w:val="8"/>
        </w:numPr>
        <w:jc w:val="both"/>
        <w:rPr>
          <w:i/>
        </w:rPr>
      </w:pPr>
      <w:r w:rsidRPr="004F5082">
        <w:rPr>
          <w:i/>
        </w:rPr>
        <w:t>Charakterystyka uczniów szkół ponadgimnazjalnych</w:t>
      </w:r>
    </w:p>
    <w:p w:rsidR="00646580" w:rsidRDefault="00646580" w:rsidP="00433908">
      <w:pPr>
        <w:jc w:val="both"/>
      </w:pPr>
      <w:r>
        <w:t>Moment, w którym młody człowiek staje u prog</w:t>
      </w:r>
      <w:r w:rsidR="001C3D70">
        <w:t>u czwartego etapu edukacyjnego to</w:t>
      </w:r>
      <w:r>
        <w:t xml:space="preserve"> czas pogłębi</w:t>
      </w:r>
      <w:r w:rsidR="007666C7">
        <w:t xml:space="preserve">onego poznawania siebie, </w:t>
      </w:r>
      <w:r>
        <w:t xml:space="preserve">swojej roli w życiu oraz kształtowania własnej tożsamości. </w:t>
      </w:r>
      <w:r w:rsidR="007666C7">
        <w:br/>
      </w:r>
      <w:r>
        <w:t>W kształtowaniu obrazu samego sieb</w:t>
      </w:r>
      <w:r w:rsidR="00AC7D39">
        <w:t>ie znaczącą</w:t>
      </w:r>
      <w:r>
        <w:t xml:space="preserve"> rolę odgrywają: otoczenie i własne doświa</w:t>
      </w:r>
      <w:r w:rsidR="007666C7">
        <w:t xml:space="preserve">dczenie. Ważne stają się </w:t>
      </w:r>
      <w:r>
        <w:t>opinie, oceny dor</w:t>
      </w:r>
      <w:r w:rsidR="00AC7D39">
        <w:t xml:space="preserve">osłych i rówieśników, aprobata </w:t>
      </w:r>
      <w:r>
        <w:t xml:space="preserve">i dezaprobata, pochwały </w:t>
      </w:r>
      <w:r w:rsidR="007666C7">
        <w:br/>
      </w:r>
      <w:r>
        <w:t>i nagany, sukcesy i niepowodzeni</w:t>
      </w:r>
      <w:r w:rsidR="00AC7D39">
        <w:t>a oraz porównywanie się</w:t>
      </w:r>
      <w:r w:rsidR="007666C7">
        <w:t xml:space="preserve"> </w:t>
      </w:r>
      <w:r>
        <w:t>z innymi. Duże znaczenie odgrywają czynniki indywidualn</w:t>
      </w:r>
      <w:r w:rsidR="00AC7D39">
        <w:t xml:space="preserve">e, m.in.: układ nerwowy </w:t>
      </w:r>
      <w:r>
        <w:t xml:space="preserve">i stan organizmu. Młodzież aspiruje do zajmowania samodzielnego, niezależnego stanowiska wobec różnych kwestii. W swoich dążeniach młody człowiek odkrywa wartość czynnika organizującego, integrującego i ukierunkowującego całą osobowość. </w:t>
      </w:r>
    </w:p>
    <w:p w:rsidR="00646580" w:rsidRDefault="00646580" w:rsidP="00433908">
      <w:pPr>
        <w:jc w:val="both"/>
      </w:pPr>
      <w:r>
        <w:t>W procesie uczenia się młodzież w większym stopniu zaczyna posługiwać się pamięcią logiczną, łatwo i szybko zapamiętuje wiele informacji,</w:t>
      </w:r>
      <w:r w:rsidR="00AC7D39">
        <w:t xml:space="preserve"> pogłębia zdolność analizowania, a także </w:t>
      </w:r>
      <w:r>
        <w:t>roz</w:t>
      </w:r>
      <w:r w:rsidR="00AC7D39">
        <w:t xml:space="preserve">wija myślenie abstrakcyjne. Dla </w:t>
      </w:r>
      <w:r>
        <w:t>tego okresu rozwoju ważna jest kreatywność oparta na umiejętności wyciągania wniosków z czystych hipotez.</w:t>
      </w:r>
    </w:p>
    <w:p w:rsidR="00D52D44" w:rsidRPr="004F5082" w:rsidRDefault="00D52D44" w:rsidP="00D52D44">
      <w:pPr>
        <w:pStyle w:val="Akapitzlist"/>
        <w:numPr>
          <w:ilvl w:val="0"/>
          <w:numId w:val="8"/>
        </w:numPr>
        <w:jc w:val="both"/>
        <w:rPr>
          <w:i/>
        </w:rPr>
      </w:pPr>
      <w:r w:rsidRPr="004F5082">
        <w:rPr>
          <w:i/>
        </w:rPr>
        <w:t>Warunki realizacji programu</w:t>
      </w:r>
    </w:p>
    <w:p w:rsidR="00646580" w:rsidRDefault="00646580" w:rsidP="00433908">
      <w:pPr>
        <w:jc w:val="both"/>
      </w:pPr>
      <w:r>
        <w:t>Nadrzędnym  celem ksz</w:t>
      </w:r>
      <w:r w:rsidR="007666C7">
        <w:t xml:space="preserve">tałcenia językowego </w:t>
      </w:r>
      <w:r>
        <w:t xml:space="preserve">jest skuteczne porozumiewanie się w języku obcym nowożytnym. </w:t>
      </w:r>
    </w:p>
    <w:p w:rsidR="005E3A78" w:rsidRDefault="00646580" w:rsidP="00433908">
      <w:pPr>
        <w:jc w:val="both"/>
      </w:pPr>
      <w:r>
        <w:t>Rozwijanie kompetencji w zakresie języka obcego nowożytnego z założenia traktu</w:t>
      </w:r>
      <w:r w:rsidR="003D185A">
        <w:t>je się jako proces wieloletni. Nauka zaczyna się</w:t>
      </w:r>
      <w:r>
        <w:t xml:space="preserve"> od </w:t>
      </w:r>
      <w:r w:rsidR="003D185A">
        <w:t xml:space="preserve">znajomości kilku słów, następnie </w:t>
      </w:r>
      <w:r>
        <w:t>kilkunast</w:t>
      </w:r>
      <w:r w:rsidR="003D185A">
        <w:t>u podstawowych struktur, po czym przechodzi</w:t>
      </w:r>
      <w:r>
        <w:t xml:space="preserve"> przez nie</w:t>
      </w:r>
      <w:r w:rsidR="003D185A">
        <w:t xml:space="preserve"> zawsze </w:t>
      </w:r>
      <w:r>
        <w:t xml:space="preserve">równomierny rozwój </w:t>
      </w:r>
      <w:r w:rsidR="003D185A">
        <w:t>poszczególnych umiejętności. W trakcie nauki zwraca się uwagę na coraz wyższy stopień poprawności językowej, aby ostatecznie traktować język obcy jako narzędzie umożliwiające</w:t>
      </w:r>
      <w:r>
        <w:t xml:space="preserve"> osiągnięcie ró</w:t>
      </w:r>
      <w:r w:rsidR="00BF1EDB">
        <w:t>żnych celów komunikacyjnych</w:t>
      </w:r>
      <w:r>
        <w:t>.</w:t>
      </w:r>
    </w:p>
    <w:p w:rsidR="00324FF9" w:rsidRDefault="00A127CD" w:rsidP="00433908">
      <w:pPr>
        <w:jc w:val="both"/>
      </w:pPr>
      <w:r>
        <w:t>Podczas realizacji programu czynione będą starania, aby:</w:t>
      </w:r>
      <w:r w:rsidR="00511E03">
        <w:t xml:space="preserve"> </w:t>
      </w:r>
    </w:p>
    <w:p w:rsidR="004F5082" w:rsidRDefault="00A127CD" w:rsidP="00433908">
      <w:pPr>
        <w:jc w:val="both"/>
      </w:pPr>
      <w:r>
        <w:t xml:space="preserve">- </w:t>
      </w:r>
      <w:r w:rsidR="00511E03">
        <w:t>zapewnić uczniom niezbędne pomoce dydaktyczne, z wykorzystaniem aute</w:t>
      </w:r>
      <w:r w:rsidR="004F5082">
        <w:t>ntycznych materiałów źródłowych</w:t>
      </w:r>
    </w:p>
    <w:p w:rsidR="004F5082" w:rsidRDefault="00511E03" w:rsidP="00433908">
      <w:pPr>
        <w:jc w:val="both"/>
      </w:pPr>
      <w:r>
        <w:t xml:space="preserve"> </w:t>
      </w:r>
      <w:r w:rsidR="00324FF9">
        <w:t xml:space="preserve">- </w:t>
      </w:r>
      <w:r>
        <w:t>używać języka francuskiego w różnych rodzajach inter</w:t>
      </w:r>
      <w:r w:rsidR="007666C7">
        <w:t>akcji</w:t>
      </w:r>
    </w:p>
    <w:p w:rsidR="004F5082" w:rsidRDefault="007666C7" w:rsidP="00433908">
      <w:pPr>
        <w:jc w:val="both"/>
      </w:pPr>
      <w:r>
        <w:lastRenderedPageBreak/>
        <w:t xml:space="preserve">- tworzyć </w:t>
      </w:r>
      <w:r w:rsidR="00511E03">
        <w:t>i wykorzystywać takie zadania językowe, które będą stanowiły ilustrację przydatności języka francuskiego do realizacji</w:t>
      </w:r>
      <w:r w:rsidR="004F5082">
        <w:t xml:space="preserve"> własnych celów komunikacyjnych</w:t>
      </w:r>
    </w:p>
    <w:p w:rsidR="004F5082" w:rsidRDefault="00511E03" w:rsidP="00433908">
      <w:pPr>
        <w:jc w:val="both"/>
      </w:pPr>
      <w:r>
        <w:t xml:space="preserve"> - umożliwić uczniom rozwijanie własnych zainteresowań</w:t>
      </w:r>
      <w:r w:rsidR="004F5082">
        <w:t xml:space="preserve"> i pasji</w:t>
      </w:r>
    </w:p>
    <w:p w:rsidR="004F5082" w:rsidRDefault="00511E03" w:rsidP="00433908">
      <w:pPr>
        <w:jc w:val="both"/>
      </w:pPr>
      <w:r>
        <w:t xml:space="preserve">- </w:t>
      </w:r>
      <w:r w:rsidR="00207005">
        <w:t>rozwijać u uczniów świadomość znajomości języków obcych w różnych dziedzinach życia społecznego, w tym wła</w:t>
      </w:r>
      <w:r w:rsidR="004F5082">
        <w:t>snej ścieżki kariery zawodowej</w:t>
      </w:r>
    </w:p>
    <w:p w:rsidR="004F5082" w:rsidRDefault="00207005" w:rsidP="00433908">
      <w:pPr>
        <w:jc w:val="both"/>
      </w:pPr>
      <w:r>
        <w:t>- przekazać uczniom i ich prawnym opiekunom rzetelną informację zwrotną na temat ich postę</w:t>
      </w:r>
      <w:r w:rsidR="004F5082">
        <w:t>pów</w:t>
      </w:r>
      <w:r w:rsidR="00433908">
        <w:br/>
      </w:r>
      <w:r w:rsidR="004F5082">
        <w:t xml:space="preserve"> w nauce</w:t>
      </w:r>
    </w:p>
    <w:p w:rsidR="004F5082" w:rsidRDefault="00207005" w:rsidP="00433908">
      <w:pPr>
        <w:jc w:val="both"/>
      </w:pPr>
      <w:r>
        <w:t>- zachęcić uczn</w:t>
      </w:r>
      <w:r w:rsidR="004F5082">
        <w:t>iów do samooceny własnej pracy</w:t>
      </w:r>
    </w:p>
    <w:p w:rsidR="005462F5" w:rsidRDefault="00207005" w:rsidP="00433908">
      <w:pPr>
        <w:jc w:val="both"/>
      </w:pPr>
      <w:r>
        <w:t>- rozwijać u ucz</w:t>
      </w:r>
      <w:r w:rsidR="00C64876">
        <w:t xml:space="preserve">niów wrażliwość międzykulturową oraz kształtować postawę ciekawości, tolerancji </w:t>
      </w:r>
      <w:r w:rsidR="00433908">
        <w:br/>
      </w:r>
      <w:r w:rsidR="00C64876">
        <w:t>i</w:t>
      </w:r>
      <w:r w:rsidR="004F5082">
        <w:t xml:space="preserve"> otwartości wobec innych kultur</w:t>
      </w:r>
    </w:p>
    <w:p w:rsidR="005462F5" w:rsidRDefault="005462F5" w:rsidP="00433908">
      <w:pPr>
        <w:jc w:val="both"/>
      </w:pPr>
    </w:p>
    <w:p w:rsidR="00CD6333" w:rsidRDefault="00CD6333" w:rsidP="005462F5">
      <w:pPr>
        <w:pStyle w:val="Akapitzlist"/>
        <w:numPr>
          <w:ilvl w:val="0"/>
          <w:numId w:val="7"/>
        </w:numPr>
        <w:jc w:val="both"/>
        <w:rPr>
          <w:b/>
        </w:rPr>
      </w:pPr>
      <w:r w:rsidRPr="004F5082">
        <w:rPr>
          <w:b/>
        </w:rPr>
        <w:t>Cele nauczania</w:t>
      </w:r>
    </w:p>
    <w:p w:rsidR="005462F5" w:rsidRPr="005462F5" w:rsidRDefault="005462F5" w:rsidP="005462F5">
      <w:pPr>
        <w:pStyle w:val="Akapitzlist"/>
        <w:jc w:val="both"/>
        <w:rPr>
          <w:b/>
        </w:rPr>
      </w:pPr>
    </w:p>
    <w:p w:rsidR="005462F5" w:rsidRPr="004F5082" w:rsidRDefault="005462F5" w:rsidP="00CD6333">
      <w:pPr>
        <w:pStyle w:val="Akapitzlist"/>
        <w:jc w:val="both"/>
        <w:rPr>
          <w:i/>
        </w:rPr>
      </w:pPr>
    </w:p>
    <w:p w:rsidR="00CD6333" w:rsidRPr="004F5082" w:rsidRDefault="00CD6333" w:rsidP="00CD6333">
      <w:pPr>
        <w:pStyle w:val="Akapitzlist"/>
        <w:numPr>
          <w:ilvl w:val="0"/>
          <w:numId w:val="9"/>
        </w:numPr>
        <w:jc w:val="both"/>
        <w:rPr>
          <w:i/>
        </w:rPr>
      </w:pPr>
      <w:r w:rsidRPr="004F5082">
        <w:rPr>
          <w:i/>
        </w:rPr>
        <w:t>Cele ogólne</w:t>
      </w:r>
    </w:p>
    <w:p w:rsidR="00324FF9" w:rsidRDefault="00731A11" w:rsidP="00433908">
      <w:pPr>
        <w:jc w:val="both"/>
      </w:pPr>
      <w:r>
        <w:t xml:space="preserve">Wśród celów ogólnych uwaga będzie zwrócona na: </w:t>
      </w:r>
    </w:p>
    <w:p w:rsidR="006267F6" w:rsidRDefault="00731A11" w:rsidP="00433908">
      <w:pPr>
        <w:jc w:val="both"/>
      </w:pPr>
      <w:r>
        <w:t>- znajomość środków językowych (</w:t>
      </w:r>
      <w:r w:rsidR="00A976D1">
        <w:t>fonetycznych, ortograficznych, leksykalnych i gramatycznych)</w:t>
      </w:r>
    </w:p>
    <w:p w:rsidR="006267F6" w:rsidRDefault="004F5082" w:rsidP="00433908">
      <w:pPr>
        <w:jc w:val="both"/>
      </w:pPr>
      <w:r>
        <w:t>- rozumienie wypowiedzi</w:t>
      </w:r>
    </w:p>
    <w:p w:rsidR="004F5082" w:rsidRDefault="004F5082" w:rsidP="00433908">
      <w:pPr>
        <w:jc w:val="both"/>
      </w:pPr>
      <w:r>
        <w:t>- tworzenie wypowiedzi</w:t>
      </w:r>
      <w:r w:rsidR="00731A11">
        <w:t xml:space="preserve"> </w:t>
      </w:r>
    </w:p>
    <w:p w:rsidR="006267F6" w:rsidRDefault="004F5082" w:rsidP="00433908">
      <w:pPr>
        <w:jc w:val="both"/>
      </w:pPr>
      <w:r>
        <w:t>- reagowanie na wypowiedź</w:t>
      </w:r>
    </w:p>
    <w:p w:rsidR="00CD6333" w:rsidRDefault="004F5082" w:rsidP="00433908">
      <w:pPr>
        <w:jc w:val="both"/>
      </w:pPr>
      <w:r>
        <w:t>- przetwarzanie wypowiedzi</w:t>
      </w:r>
    </w:p>
    <w:p w:rsidR="00CD6333" w:rsidRPr="004F5082" w:rsidRDefault="00CD6333" w:rsidP="00CD6333">
      <w:pPr>
        <w:pStyle w:val="Akapitzlist"/>
        <w:numPr>
          <w:ilvl w:val="0"/>
          <w:numId w:val="9"/>
        </w:numPr>
        <w:jc w:val="both"/>
        <w:rPr>
          <w:i/>
        </w:rPr>
      </w:pPr>
      <w:r w:rsidRPr="004F5082">
        <w:rPr>
          <w:i/>
        </w:rPr>
        <w:t>Cele szczegółowe</w:t>
      </w:r>
    </w:p>
    <w:p w:rsidR="00324FF9" w:rsidRDefault="00306853" w:rsidP="00433908">
      <w:pPr>
        <w:jc w:val="both"/>
      </w:pPr>
      <w:r>
        <w:t>Wśród celów szczegółowych znajdą się zagadnienia objęte podstawą programową kształcenia ogólnego, które</w:t>
      </w:r>
      <w:r w:rsidR="005E1B9B">
        <w:t>,</w:t>
      </w:r>
      <w:r>
        <w:t xml:space="preserve"> </w:t>
      </w:r>
      <w:r w:rsidR="005E1B9B">
        <w:t xml:space="preserve">w przypadku języka obcego nowożytnego, </w:t>
      </w:r>
      <w:r>
        <w:t>obej</w:t>
      </w:r>
      <w:r w:rsidR="007666C7">
        <w:t>mu</w:t>
      </w:r>
      <w:r w:rsidR="005E1B9B">
        <w:t xml:space="preserve">ją nie tylko wiedzę, ale </w:t>
      </w:r>
      <w:r w:rsidR="005E1B9B">
        <w:br/>
        <w:t>i umiejętności ucznia.</w:t>
      </w:r>
    </w:p>
    <w:p w:rsidR="005E1B9B" w:rsidRDefault="005E1B9B" w:rsidP="00433908">
      <w:pPr>
        <w:jc w:val="both"/>
      </w:pPr>
      <w:r>
        <w:t xml:space="preserve">Zakłada się, że realizując program nauczania podstaw języka francuskiego, uczeń opanuje słownictwo charakterystyczne dla następujących bloków tematycznych: </w:t>
      </w:r>
    </w:p>
    <w:p w:rsidR="00324FF9" w:rsidRDefault="004F5082" w:rsidP="00433908">
      <w:pPr>
        <w:jc w:val="both"/>
      </w:pPr>
      <w:r>
        <w:t>- człowiek</w:t>
      </w:r>
    </w:p>
    <w:p w:rsidR="00324FF9" w:rsidRDefault="004F5082" w:rsidP="00433908">
      <w:pPr>
        <w:jc w:val="both"/>
      </w:pPr>
      <w:r>
        <w:t>- dom</w:t>
      </w:r>
    </w:p>
    <w:p w:rsidR="00324FF9" w:rsidRDefault="004F5082" w:rsidP="00433908">
      <w:pPr>
        <w:jc w:val="both"/>
      </w:pPr>
      <w:r>
        <w:t>- szkoła</w:t>
      </w:r>
    </w:p>
    <w:p w:rsidR="00324FF9" w:rsidRDefault="004F5082" w:rsidP="00433908">
      <w:pPr>
        <w:jc w:val="both"/>
      </w:pPr>
      <w:r>
        <w:t>- praca</w:t>
      </w:r>
    </w:p>
    <w:p w:rsidR="00324FF9" w:rsidRDefault="004F5082" w:rsidP="00433908">
      <w:pPr>
        <w:jc w:val="both"/>
      </w:pPr>
      <w:r>
        <w:lastRenderedPageBreak/>
        <w:t>- życie rodzinne i towarzyskie</w:t>
      </w:r>
    </w:p>
    <w:p w:rsidR="00324FF9" w:rsidRDefault="00306853" w:rsidP="00433908">
      <w:pPr>
        <w:jc w:val="both"/>
      </w:pPr>
      <w:r>
        <w:t xml:space="preserve">- </w:t>
      </w:r>
      <w:r w:rsidR="004F5082">
        <w:t>żywienie</w:t>
      </w:r>
      <w:r w:rsidR="00231015">
        <w:t xml:space="preserve"> </w:t>
      </w:r>
    </w:p>
    <w:p w:rsidR="00324FF9" w:rsidRDefault="004F5082" w:rsidP="00433908">
      <w:pPr>
        <w:jc w:val="both"/>
      </w:pPr>
      <w:r>
        <w:t>- zakupy i usługi</w:t>
      </w:r>
    </w:p>
    <w:p w:rsidR="00324FF9" w:rsidRDefault="00231015" w:rsidP="00433908">
      <w:pPr>
        <w:jc w:val="both"/>
      </w:pPr>
      <w:r>
        <w:t>- po</w:t>
      </w:r>
      <w:r w:rsidR="004F5082">
        <w:t>dróżowanie</w:t>
      </w:r>
      <w:r w:rsidR="00324FF9">
        <w:t xml:space="preserve"> </w:t>
      </w:r>
      <w:r w:rsidR="004F5082">
        <w:t>i turystyka</w:t>
      </w:r>
    </w:p>
    <w:p w:rsidR="00233E3C" w:rsidRDefault="004F5082" w:rsidP="00433908">
      <w:pPr>
        <w:jc w:val="both"/>
      </w:pPr>
      <w:r>
        <w:t>- kultura</w:t>
      </w:r>
    </w:p>
    <w:p w:rsidR="00233E3C" w:rsidRDefault="004F5082" w:rsidP="00433908">
      <w:pPr>
        <w:jc w:val="both"/>
      </w:pPr>
      <w:r>
        <w:t>- sport</w:t>
      </w:r>
    </w:p>
    <w:p w:rsidR="00233E3C" w:rsidRDefault="004F5082" w:rsidP="00433908">
      <w:pPr>
        <w:jc w:val="both"/>
      </w:pPr>
      <w:r>
        <w:t>- zdrowie</w:t>
      </w:r>
      <w:r w:rsidR="00231015">
        <w:t xml:space="preserve"> </w:t>
      </w:r>
    </w:p>
    <w:p w:rsidR="00233E3C" w:rsidRDefault="004F5082" w:rsidP="00433908">
      <w:pPr>
        <w:jc w:val="both"/>
      </w:pPr>
      <w:r>
        <w:t>- nauka i technika</w:t>
      </w:r>
    </w:p>
    <w:p w:rsidR="00233E3C" w:rsidRDefault="004F5082" w:rsidP="00433908">
      <w:pPr>
        <w:jc w:val="both"/>
      </w:pPr>
      <w:r>
        <w:t>- świat przyrody</w:t>
      </w:r>
    </w:p>
    <w:p w:rsidR="00233E3C" w:rsidRDefault="00233E3C" w:rsidP="00433908">
      <w:pPr>
        <w:jc w:val="both"/>
      </w:pPr>
      <w:r>
        <w:t xml:space="preserve">- państwo </w:t>
      </w:r>
      <w:r w:rsidR="00231015">
        <w:t>i społecze</w:t>
      </w:r>
      <w:r w:rsidR="004F5082">
        <w:t>ństwo</w:t>
      </w:r>
      <w:r w:rsidR="00EA2B36">
        <w:t xml:space="preserve"> </w:t>
      </w:r>
    </w:p>
    <w:p w:rsidR="00306853" w:rsidRDefault="00EA2B36" w:rsidP="00433908">
      <w:pPr>
        <w:jc w:val="both"/>
      </w:pPr>
      <w:r>
        <w:t>- elementy wiedzy o krajach obszaru</w:t>
      </w:r>
      <w:r w:rsidR="00231015">
        <w:t xml:space="preserve"> nauczanego języka</w:t>
      </w:r>
      <w:r>
        <w:t xml:space="preserve"> oraz o kraju ojczystym</w:t>
      </w:r>
      <w:r w:rsidR="00433908">
        <w:t xml:space="preserve">, </w:t>
      </w:r>
      <w:r w:rsidR="004F5082">
        <w:t>z uwzględnieniem kontekstu międzykulturowego oraz tematyki integracji europejskiej, w tym znajomość problemów pojawiających się na styku różnych kultur i społeczności</w:t>
      </w:r>
    </w:p>
    <w:p w:rsidR="005E1B9B" w:rsidRDefault="005E1B9B" w:rsidP="00433908">
      <w:pPr>
        <w:jc w:val="both"/>
      </w:pPr>
      <w:r>
        <w:t>Znajomość leksyki pozwoli uczniowi wykorzystać ją w mowie i piśmie, tzn.:</w:t>
      </w:r>
    </w:p>
    <w:p w:rsidR="00233E3C" w:rsidRDefault="00C43AB4" w:rsidP="005E1B9B">
      <w:pPr>
        <w:jc w:val="both"/>
      </w:pPr>
      <w:r>
        <w:t xml:space="preserve">- </w:t>
      </w:r>
      <w:r w:rsidR="005E1B9B">
        <w:t>r</w:t>
      </w:r>
      <w:r w:rsidR="00C85527">
        <w:t>ozumie</w:t>
      </w:r>
      <w:r w:rsidR="005E1B9B">
        <w:t>ć</w:t>
      </w:r>
      <w:r w:rsidR="00C85527">
        <w:t xml:space="preserve"> ze słuchu krótki</w:t>
      </w:r>
      <w:r w:rsidR="005E1B9B">
        <w:t>e, bardzo proste wypowiedzi w tym</w:t>
      </w:r>
      <w:r w:rsidR="00C85527">
        <w:t xml:space="preserve">: </w:t>
      </w:r>
    </w:p>
    <w:p w:rsidR="00C85527" w:rsidRDefault="00C43AB4" w:rsidP="00433908">
      <w:pPr>
        <w:jc w:val="both"/>
      </w:pPr>
      <w:r>
        <w:t xml:space="preserve">* </w:t>
      </w:r>
      <w:r w:rsidR="005E1B9B">
        <w:t>reagować</w:t>
      </w:r>
      <w:r w:rsidR="00BD7FA0">
        <w:t xml:space="preserve"> na poleceni</w:t>
      </w:r>
      <w:r w:rsidR="005E1B9B">
        <w:t>a</w:t>
      </w:r>
      <w:r w:rsidR="00233E3C">
        <w:t xml:space="preserve"> </w:t>
      </w:r>
      <w:r>
        <w:t>*</w:t>
      </w:r>
      <w:r w:rsidR="00BD7FA0">
        <w:t xml:space="preserve"> określa</w:t>
      </w:r>
      <w:r w:rsidR="005E1B9B">
        <w:t>ć</w:t>
      </w:r>
      <w:r w:rsidR="00BD7FA0">
        <w:t xml:space="preserve"> główną myśl tekstu </w:t>
      </w:r>
      <w:r>
        <w:t xml:space="preserve"> *</w:t>
      </w:r>
      <w:r w:rsidR="005E1B9B">
        <w:t xml:space="preserve"> znajdować</w:t>
      </w:r>
      <w:r w:rsidR="009B0493">
        <w:t xml:space="preserve"> w tekście określone </w:t>
      </w:r>
      <w:r w:rsidR="00BD7FA0">
        <w:t>informacje</w:t>
      </w:r>
      <w:r>
        <w:t xml:space="preserve"> *</w:t>
      </w:r>
      <w:r w:rsidR="00C85527">
        <w:t xml:space="preserve"> określa</w:t>
      </w:r>
      <w:r w:rsidR="005E1B9B">
        <w:t>ć</w:t>
      </w:r>
      <w:r w:rsidR="00C85527">
        <w:t xml:space="preserve"> i</w:t>
      </w:r>
      <w:r w:rsidR="00BD7FA0">
        <w:t>ntencje nadawcy / autora tekstu</w:t>
      </w:r>
      <w:r w:rsidR="006267F6">
        <w:t xml:space="preserve"> </w:t>
      </w:r>
      <w:r>
        <w:t>*</w:t>
      </w:r>
      <w:r w:rsidR="004F5082">
        <w:t xml:space="preserve"> określa</w:t>
      </w:r>
      <w:r w:rsidR="005E1B9B">
        <w:t>ć</w:t>
      </w:r>
      <w:r w:rsidR="004F5082">
        <w:t xml:space="preserve"> kontekst wypowiedzi</w:t>
      </w:r>
    </w:p>
    <w:p w:rsidR="00233E3C" w:rsidRDefault="00C43AB4" w:rsidP="005E1B9B">
      <w:pPr>
        <w:jc w:val="both"/>
      </w:pPr>
      <w:r>
        <w:t>-</w:t>
      </w:r>
      <w:r w:rsidR="00097110">
        <w:t xml:space="preserve"> </w:t>
      </w:r>
      <w:r w:rsidR="005E1B9B">
        <w:t>rozumieć</w:t>
      </w:r>
      <w:r w:rsidR="00C85527">
        <w:t xml:space="preserve"> krótkie, bardz</w:t>
      </w:r>
      <w:r w:rsidR="005E1B9B">
        <w:t>o proste wypowiedzi pisemne, w tym</w:t>
      </w:r>
      <w:r w:rsidR="00C85527">
        <w:t xml:space="preserve">: </w:t>
      </w:r>
    </w:p>
    <w:p w:rsidR="00C85527" w:rsidRDefault="00C43AB4" w:rsidP="00433908">
      <w:pPr>
        <w:jc w:val="both"/>
      </w:pPr>
      <w:r>
        <w:t>*</w:t>
      </w:r>
      <w:r w:rsidR="005E1B9B">
        <w:t xml:space="preserve">  reagować</w:t>
      </w:r>
      <w:r w:rsidR="00C85527">
        <w:t xml:space="preserve"> na polece</w:t>
      </w:r>
      <w:r>
        <w:t>nia *</w:t>
      </w:r>
      <w:r w:rsidR="004F5082">
        <w:t xml:space="preserve"> określa</w:t>
      </w:r>
      <w:r w:rsidR="005E1B9B">
        <w:t>ć</w:t>
      </w:r>
      <w:r w:rsidR="004F5082">
        <w:t xml:space="preserve"> główną myśl tekstu</w:t>
      </w:r>
      <w:r>
        <w:t xml:space="preserve"> *</w:t>
      </w:r>
      <w:r w:rsidR="005E1B9B">
        <w:t xml:space="preserve"> znajdować</w:t>
      </w:r>
      <w:r w:rsidR="004F5082">
        <w:t xml:space="preserve"> w tekście określone informacje</w:t>
      </w:r>
      <w:r>
        <w:t xml:space="preserve"> *</w:t>
      </w:r>
      <w:r w:rsidR="00C85527">
        <w:t xml:space="preserve"> określa</w:t>
      </w:r>
      <w:r w:rsidR="005E1B9B">
        <w:t>ć</w:t>
      </w:r>
      <w:r w:rsidR="00C85527">
        <w:t xml:space="preserve"> intencje nadawcy / autora tekstu</w:t>
      </w:r>
      <w:r>
        <w:t xml:space="preserve"> *</w:t>
      </w:r>
      <w:r w:rsidR="004F5082">
        <w:t xml:space="preserve"> określa</w:t>
      </w:r>
      <w:r w:rsidR="005E1B9B">
        <w:t>ć</w:t>
      </w:r>
      <w:r w:rsidR="004F5082">
        <w:t xml:space="preserve"> kontekst wypowiedzi</w:t>
      </w:r>
    </w:p>
    <w:p w:rsidR="00233E3C" w:rsidRDefault="00C43AB4" w:rsidP="005E1B9B">
      <w:pPr>
        <w:jc w:val="both"/>
      </w:pPr>
      <w:r>
        <w:t>-</w:t>
      </w:r>
      <w:r w:rsidR="00097110">
        <w:t xml:space="preserve"> </w:t>
      </w:r>
      <w:r w:rsidR="005E1B9B">
        <w:t>t</w:t>
      </w:r>
      <w:r w:rsidR="00C85527">
        <w:t>worzy</w:t>
      </w:r>
      <w:r w:rsidR="005E1B9B">
        <w:t>ć</w:t>
      </w:r>
      <w:r w:rsidR="00C85527">
        <w:t xml:space="preserve"> krótkie, bardzo proste i zrozumiałe wypowiedzi ustne</w:t>
      </w:r>
      <w:r w:rsidR="005E1B9B">
        <w:t>, w tym</w:t>
      </w:r>
      <w:r w:rsidR="00C85527">
        <w:t xml:space="preserve">: </w:t>
      </w:r>
    </w:p>
    <w:p w:rsidR="00C85527" w:rsidRDefault="00C43AB4" w:rsidP="00433908">
      <w:pPr>
        <w:jc w:val="both"/>
      </w:pPr>
      <w:r>
        <w:t>*</w:t>
      </w:r>
      <w:r w:rsidR="005E1B9B">
        <w:t xml:space="preserve"> opisywać</w:t>
      </w:r>
      <w:r w:rsidR="00C85527">
        <w:t xml:space="preserve"> ludzi, przedmioty, zwie</w:t>
      </w:r>
      <w:r w:rsidR="00DF21F5">
        <w:t xml:space="preserve">rzęta, </w:t>
      </w:r>
      <w:r w:rsidR="004F5082">
        <w:t>czynności</w:t>
      </w:r>
      <w:r w:rsidR="00C85527">
        <w:t xml:space="preserve"> </w:t>
      </w:r>
      <w:r w:rsidR="00DF21F5">
        <w:t xml:space="preserve">i świat przyrody </w:t>
      </w:r>
      <w:r>
        <w:t>*</w:t>
      </w:r>
      <w:r w:rsidR="005E1B9B">
        <w:t xml:space="preserve"> opisywać</w:t>
      </w:r>
      <w:r w:rsidR="004F5082">
        <w:t xml:space="preserve"> wydarzenia życia codziennego</w:t>
      </w:r>
      <w:r>
        <w:t xml:space="preserve"> *</w:t>
      </w:r>
      <w:r w:rsidR="00DF21F5">
        <w:t xml:space="preserve"> przedstawia</w:t>
      </w:r>
      <w:r w:rsidR="005E1B9B">
        <w:t>ć</w:t>
      </w:r>
      <w:r w:rsidR="00C85527">
        <w:t xml:space="preserve"> fakty z</w:t>
      </w:r>
      <w:r w:rsidR="004F5082">
        <w:t xml:space="preserve"> przeszłości i teraźniejszości</w:t>
      </w:r>
      <w:r w:rsidR="006267F6">
        <w:t xml:space="preserve"> </w:t>
      </w:r>
      <w:r>
        <w:t>*</w:t>
      </w:r>
      <w:r w:rsidR="005E1B9B">
        <w:t xml:space="preserve"> opisywać</w:t>
      </w:r>
      <w:r w:rsidR="004F5082">
        <w:t xml:space="preserve"> swoje upodobania</w:t>
      </w:r>
      <w:r w:rsidR="00C85527">
        <w:t xml:space="preserve"> </w:t>
      </w:r>
      <w:r w:rsidR="00DF21F5">
        <w:br/>
      </w:r>
      <w:r>
        <w:t>*</w:t>
      </w:r>
      <w:r w:rsidR="00DF21F5">
        <w:t xml:space="preserve"> wyraża</w:t>
      </w:r>
      <w:r w:rsidR="005E1B9B">
        <w:t>ć</w:t>
      </w:r>
      <w:r w:rsidR="00233E3C">
        <w:t xml:space="preserve"> swoje opinie </w:t>
      </w:r>
      <w:r w:rsidR="004F5082">
        <w:t xml:space="preserve">i uczucia </w:t>
      </w:r>
      <w:r>
        <w:t>*</w:t>
      </w:r>
      <w:r w:rsidR="005E1B9B">
        <w:t xml:space="preserve"> opisywać</w:t>
      </w:r>
      <w:r w:rsidR="00E166D8">
        <w:t xml:space="preserve"> intencje i </w:t>
      </w:r>
      <w:r w:rsidR="004F5082">
        <w:t>plany na przyszłość</w:t>
      </w:r>
    </w:p>
    <w:p w:rsidR="006267F6" w:rsidRDefault="00C43AB4" w:rsidP="005E1B9B">
      <w:pPr>
        <w:jc w:val="both"/>
      </w:pPr>
      <w:r>
        <w:t>-</w:t>
      </w:r>
      <w:r w:rsidR="00097110">
        <w:t xml:space="preserve"> </w:t>
      </w:r>
      <w:r w:rsidR="005E1B9B">
        <w:t>reagować</w:t>
      </w:r>
      <w:r w:rsidR="00345AC3">
        <w:t xml:space="preserve"> </w:t>
      </w:r>
      <w:r w:rsidR="00E166D8">
        <w:t xml:space="preserve">ustnie </w:t>
      </w:r>
      <w:r w:rsidR="00345AC3">
        <w:t>w</w:t>
      </w:r>
      <w:r w:rsidR="00DF21F5">
        <w:t xml:space="preserve"> bardzo</w:t>
      </w:r>
      <w:r w:rsidR="00345AC3">
        <w:t xml:space="preserve"> prosty i zrozumiały sposób w typowych sytuacjach</w:t>
      </w:r>
      <w:r w:rsidR="005E1B9B">
        <w:t>, w tym</w:t>
      </w:r>
      <w:r w:rsidR="00345AC3">
        <w:t xml:space="preserve">: </w:t>
      </w:r>
    </w:p>
    <w:p w:rsidR="00345AC3" w:rsidRDefault="00C43AB4" w:rsidP="00433908">
      <w:pPr>
        <w:jc w:val="both"/>
      </w:pPr>
      <w:r>
        <w:t>*</w:t>
      </w:r>
      <w:r w:rsidR="006267F6">
        <w:t xml:space="preserve"> </w:t>
      </w:r>
      <w:r w:rsidR="005E1B9B">
        <w:t>n</w:t>
      </w:r>
      <w:r>
        <w:t>awiązywać kontakty towarzyskie *</w:t>
      </w:r>
      <w:r w:rsidR="005E1B9B">
        <w:t xml:space="preserve"> stosować</w:t>
      </w:r>
      <w:r w:rsidR="00DF21F5">
        <w:t xml:space="preserve"> formy grzecznościowe</w:t>
      </w:r>
      <w:r>
        <w:t xml:space="preserve"> *</w:t>
      </w:r>
      <w:r w:rsidR="005E1B9B">
        <w:t xml:space="preserve"> uzyskiwać</w:t>
      </w:r>
      <w:r w:rsidR="00345AC3">
        <w:t xml:space="preserve"> </w:t>
      </w:r>
      <w:r w:rsidR="005E1B9B">
        <w:t>i przekazywać</w:t>
      </w:r>
      <w:r w:rsidR="006267F6">
        <w:t xml:space="preserve"> proste informacje </w:t>
      </w:r>
      <w:r w:rsidR="00345AC3">
        <w:t>i wy</w:t>
      </w:r>
      <w:r w:rsidR="00DF21F5">
        <w:t>jaśnienia</w:t>
      </w:r>
      <w:r>
        <w:t xml:space="preserve"> *</w:t>
      </w:r>
      <w:r w:rsidR="00345AC3">
        <w:t xml:space="preserve"> prosi</w:t>
      </w:r>
      <w:r w:rsidR="00AA2839">
        <w:t>ć</w:t>
      </w:r>
      <w:r w:rsidR="00345AC3">
        <w:t xml:space="preserve"> o pozwolenie, udziela</w:t>
      </w:r>
      <w:r w:rsidR="00AA2839">
        <w:t>ć</w:t>
      </w:r>
      <w:r w:rsidR="00345AC3">
        <w:t xml:space="preserve"> i</w:t>
      </w:r>
      <w:r w:rsidR="00BD7FA0">
        <w:t xml:space="preserve"> odmawia</w:t>
      </w:r>
      <w:r w:rsidR="00AA2839">
        <w:t>ć</w:t>
      </w:r>
      <w:r w:rsidR="00BD7FA0">
        <w:t xml:space="preserve"> pozwolenia</w:t>
      </w:r>
      <w:r>
        <w:t xml:space="preserve"> *</w:t>
      </w:r>
      <w:r w:rsidR="00233E3C">
        <w:t xml:space="preserve"> wyraża</w:t>
      </w:r>
      <w:r w:rsidR="00AA2839">
        <w:t>ć</w:t>
      </w:r>
      <w:r w:rsidR="006267F6">
        <w:t xml:space="preserve"> swoje opinie </w:t>
      </w:r>
      <w:r w:rsidR="00345AC3">
        <w:t xml:space="preserve">i życzenia, </w:t>
      </w:r>
      <w:r w:rsidR="00DF21F5">
        <w:t>pyta</w:t>
      </w:r>
      <w:r w:rsidR="00AA2839">
        <w:t>ć</w:t>
      </w:r>
      <w:r w:rsidR="00DF21F5">
        <w:t xml:space="preserve"> o opinie i życzenia innych</w:t>
      </w:r>
      <w:r w:rsidR="0053137A">
        <w:t xml:space="preserve"> </w:t>
      </w:r>
      <w:r>
        <w:t>*</w:t>
      </w:r>
      <w:r w:rsidR="00345AC3">
        <w:t xml:space="preserve"> </w:t>
      </w:r>
      <w:r w:rsidR="0053137A">
        <w:t>wyraża</w:t>
      </w:r>
      <w:r w:rsidR="00AA2839">
        <w:t>ć</w:t>
      </w:r>
      <w:r w:rsidR="006267F6">
        <w:t xml:space="preserve"> swoje </w:t>
      </w:r>
      <w:r w:rsidR="00DF21F5">
        <w:t>uczucia i emocji</w:t>
      </w:r>
      <w:r>
        <w:t xml:space="preserve"> *</w:t>
      </w:r>
      <w:r w:rsidR="006267F6">
        <w:t xml:space="preserve"> wyraża</w:t>
      </w:r>
      <w:r w:rsidR="00AA2839">
        <w:t>ć</w:t>
      </w:r>
      <w:r w:rsidR="006267F6">
        <w:t xml:space="preserve"> prośby </w:t>
      </w:r>
      <w:r w:rsidR="0053137A">
        <w:t>i podziękowania oraz zg</w:t>
      </w:r>
      <w:r w:rsidR="00DF21F5">
        <w:t>odę lub odmowę wykonania prośby</w:t>
      </w:r>
      <w:r>
        <w:t xml:space="preserve"> *</w:t>
      </w:r>
      <w:r w:rsidR="0053137A">
        <w:t xml:space="preserve"> prosi</w:t>
      </w:r>
      <w:r w:rsidR="00AA2839">
        <w:t>ć</w:t>
      </w:r>
      <w:r w:rsidR="0053137A">
        <w:t xml:space="preserve"> o powtórzenie lub wyjaśnien</w:t>
      </w:r>
      <w:r w:rsidR="00AA2839">
        <w:t>ie tego, co powiedział rozmówca</w:t>
      </w:r>
    </w:p>
    <w:p w:rsidR="006267F6" w:rsidRDefault="00C43AB4" w:rsidP="00AA2839">
      <w:pPr>
        <w:jc w:val="both"/>
      </w:pPr>
      <w:r>
        <w:t>-</w:t>
      </w:r>
      <w:r w:rsidR="00097110">
        <w:t xml:space="preserve"> </w:t>
      </w:r>
      <w:r w:rsidR="00AA2839">
        <w:t>reagować</w:t>
      </w:r>
      <w:r w:rsidR="0053137A">
        <w:t xml:space="preserve"> w formie </w:t>
      </w:r>
      <w:r w:rsidR="0018089F">
        <w:t xml:space="preserve">bardzo </w:t>
      </w:r>
      <w:r w:rsidR="0053137A">
        <w:t>prostego tekstu pisemnego w typowych sytuacjach</w:t>
      </w:r>
      <w:r w:rsidR="00AA2839">
        <w:t>, w tym</w:t>
      </w:r>
      <w:r w:rsidR="0053137A">
        <w:t xml:space="preserve">: </w:t>
      </w:r>
    </w:p>
    <w:p w:rsidR="0053137A" w:rsidRDefault="00C43AB4" w:rsidP="00433908">
      <w:pPr>
        <w:jc w:val="both"/>
      </w:pPr>
      <w:r>
        <w:lastRenderedPageBreak/>
        <w:t>*</w:t>
      </w:r>
      <w:r w:rsidR="00AA2839">
        <w:t xml:space="preserve"> nawiązywać</w:t>
      </w:r>
      <w:r w:rsidR="004F75B8">
        <w:t xml:space="preserve"> </w:t>
      </w:r>
      <w:r>
        <w:t>kontakty towarzyskie *</w:t>
      </w:r>
      <w:r w:rsidR="00AA2839">
        <w:t xml:space="preserve"> uzyskiwać i przekazywać</w:t>
      </w:r>
      <w:r w:rsidR="0053137A">
        <w:t xml:space="preserve"> proste inf</w:t>
      </w:r>
      <w:r w:rsidR="004F75B8">
        <w:t>ormacje i wyjaśnienia</w:t>
      </w:r>
      <w:r w:rsidR="006267F6">
        <w:t xml:space="preserve"> </w:t>
      </w:r>
      <w:r>
        <w:br/>
        <w:t>*</w:t>
      </w:r>
      <w:r w:rsidR="00BD7FA0">
        <w:t xml:space="preserve"> prosi</w:t>
      </w:r>
      <w:r w:rsidR="00AA2839">
        <w:t>ć</w:t>
      </w:r>
      <w:r w:rsidR="006267F6">
        <w:t xml:space="preserve"> </w:t>
      </w:r>
      <w:r w:rsidR="00BD7FA0">
        <w:t>o pozwolenie, udziela</w:t>
      </w:r>
      <w:r w:rsidR="00AA2839">
        <w:t>ć</w:t>
      </w:r>
      <w:r w:rsidR="00BD7FA0">
        <w:t xml:space="preserve"> i odmawia</w:t>
      </w:r>
      <w:r w:rsidR="00AA2839">
        <w:t>ć</w:t>
      </w:r>
      <w:r w:rsidR="004F75B8">
        <w:t xml:space="preserve"> pozwolenia</w:t>
      </w:r>
      <w:r>
        <w:t xml:space="preserve"> *</w:t>
      </w:r>
      <w:r w:rsidR="0053137A">
        <w:t xml:space="preserve"> wyraża</w:t>
      </w:r>
      <w:r w:rsidR="00AA2839">
        <w:t>ć</w:t>
      </w:r>
      <w:r w:rsidR="00BD7FA0">
        <w:t xml:space="preserve"> prośby </w:t>
      </w:r>
      <w:r w:rsidR="004F75B8">
        <w:t xml:space="preserve">i </w:t>
      </w:r>
      <w:r w:rsidR="0053137A">
        <w:t>podziękowania oraz zg</w:t>
      </w:r>
      <w:r w:rsidR="00AA2839">
        <w:t>odę lub odmowę wykonania prośby</w:t>
      </w:r>
    </w:p>
    <w:p w:rsidR="006267F6" w:rsidRDefault="00C43AB4" w:rsidP="00AA2839">
      <w:pPr>
        <w:jc w:val="both"/>
      </w:pPr>
      <w:r>
        <w:t>-</w:t>
      </w:r>
      <w:r w:rsidR="00097110">
        <w:t xml:space="preserve"> </w:t>
      </w:r>
      <w:r w:rsidR="0053137A">
        <w:t>przetwarza</w:t>
      </w:r>
      <w:r w:rsidR="00AA2839">
        <w:t>ć</w:t>
      </w:r>
      <w:r w:rsidR="0053137A">
        <w:t xml:space="preserve"> tekst ustnie lub pisemnie</w:t>
      </w:r>
      <w:r w:rsidR="00AA2839">
        <w:t>, w tym</w:t>
      </w:r>
      <w:r w:rsidR="0053137A">
        <w:t xml:space="preserve">: </w:t>
      </w:r>
    </w:p>
    <w:p w:rsidR="00E166D8" w:rsidRDefault="00C43AB4" w:rsidP="00433908">
      <w:pPr>
        <w:jc w:val="both"/>
      </w:pPr>
      <w:r>
        <w:t>*</w:t>
      </w:r>
      <w:r w:rsidR="00AA2839">
        <w:t xml:space="preserve"> przekazywać</w:t>
      </w:r>
      <w:r w:rsidR="0053137A">
        <w:t xml:space="preserve"> informacje z</w:t>
      </w:r>
      <w:r w:rsidR="00E166D8">
        <w:t>awarte w mate</w:t>
      </w:r>
      <w:r>
        <w:t>riałach wizualnych *</w:t>
      </w:r>
      <w:r w:rsidR="00AA2839">
        <w:t xml:space="preserve"> przekazywać</w:t>
      </w:r>
      <w:r w:rsidR="00260AB3">
        <w:t xml:space="preserve"> w języku polskim główne </w:t>
      </w:r>
      <w:r w:rsidR="0053137A">
        <w:t>myśli lub wybrane informacje z pros</w:t>
      </w:r>
      <w:r w:rsidR="00AA2839">
        <w:t>tego tekstu w języku francuskim</w:t>
      </w:r>
    </w:p>
    <w:p w:rsidR="00AA2839" w:rsidRDefault="00AA2839" w:rsidP="00433908">
      <w:pPr>
        <w:jc w:val="both"/>
      </w:pPr>
      <w:r>
        <w:t>Ponadto uczeń będzie wdrażany do:</w:t>
      </w:r>
    </w:p>
    <w:p w:rsidR="00260AB3" w:rsidRDefault="00C43AB4" w:rsidP="00AA2839">
      <w:pPr>
        <w:jc w:val="both"/>
      </w:pPr>
      <w:r>
        <w:t>-</w:t>
      </w:r>
      <w:r w:rsidR="00097110">
        <w:t xml:space="preserve"> </w:t>
      </w:r>
      <w:r w:rsidR="00AA2839">
        <w:t>dokonywania samooceny i wykorzystywania technik</w:t>
      </w:r>
      <w:r w:rsidR="0053137A">
        <w:t xml:space="preserve"> samodzielnej pracy</w:t>
      </w:r>
      <w:r w:rsidR="00AA2839">
        <w:t xml:space="preserve"> nad językiem</w:t>
      </w:r>
    </w:p>
    <w:p w:rsidR="0053137A" w:rsidRDefault="00C43AB4" w:rsidP="00AA2839">
      <w:pPr>
        <w:jc w:val="both"/>
      </w:pPr>
      <w:r>
        <w:t>-</w:t>
      </w:r>
      <w:r w:rsidR="00097110">
        <w:t xml:space="preserve"> </w:t>
      </w:r>
      <w:r w:rsidR="0053137A">
        <w:t>współdziała</w:t>
      </w:r>
      <w:r w:rsidR="00AA2839">
        <w:t>nia w grupie</w:t>
      </w:r>
    </w:p>
    <w:p w:rsidR="0053137A" w:rsidRDefault="00C43AB4" w:rsidP="00AA2839">
      <w:pPr>
        <w:jc w:val="both"/>
      </w:pPr>
      <w:r>
        <w:t>-</w:t>
      </w:r>
      <w:r w:rsidR="00097110">
        <w:t xml:space="preserve"> </w:t>
      </w:r>
      <w:r w:rsidR="0053137A">
        <w:t>korzysta</w:t>
      </w:r>
      <w:r w:rsidR="00AA2839">
        <w:t>nia</w:t>
      </w:r>
      <w:r w:rsidR="0053137A">
        <w:t xml:space="preserve"> ze ź</w:t>
      </w:r>
      <w:r w:rsidR="00AA2839">
        <w:t>ródeł informacji w języku obcym</w:t>
      </w:r>
    </w:p>
    <w:p w:rsidR="00AA2839" w:rsidRDefault="00C43AB4" w:rsidP="00AA2839">
      <w:pPr>
        <w:jc w:val="both"/>
      </w:pPr>
      <w:r>
        <w:t>-</w:t>
      </w:r>
      <w:r w:rsidR="00097110">
        <w:t xml:space="preserve"> </w:t>
      </w:r>
      <w:r w:rsidR="00AA2839">
        <w:t>stosowania strategii komunikacyjnych i strategii kompensacyjnych</w:t>
      </w:r>
      <w:r w:rsidR="0053137A">
        <w:t xml:space="preserve"> w przypadku, gdy nie </w:t>
      </w:r>
      <w:r w:rsidR="00AA2839">
        <w:t xml:space="preserve">będzie </w:t>
      </w:r>
      <w:r w:rsidR="0053137A">
        <w:t>zna</w:t>
      </w:r>
      <w:r w:rsidR="00AA2839">
        <w:t>ł</w:t>
      </w:r>
      <w:r w:rsidR="0053137A">
        <w:t xml:space="preserve"> </w:t>
      </w:r>
      <w:r w:rsidR="00AA2839">
        <w:t>lub nie będzie pamiętał jakiegoś wyrazu</w:t>
      </w:r>
    </w:p>
    <w:p w:rsidR="0053137A" w:rsidRPr="00E166D8" w:rsidRDefault="00C43AB4" w:rsidP="00AA2839">
      <w:pPr>
        <w:jc w:val="both"/>
      </w:pPr>
      <w:r>
        <w:t>-</w:t>
      </w:r>
      <w:r w:rsidR="00097110">
        <w:t xml:space="preserve"> </w:t>
      </w:r>
      <w:r w:rsidR="00AA2839">
        <w:t>wykazywania się świadomością językową</w:t>
      </w:r>
    </w:p>
    <w:p w:rsidR="00CD6333" w:rsidRPr="00E166D8" w:rsidRDefault="00CD6333" w:rsidP="00CD6333">
      <w:pPr>
        <w:pStyle w:val="Akapitzlist"/>
        <w:numPr>
          <w:ilvl w:val="0"/>
          <w:numId w:val="9"/>
        </w:numPr>
        <w:jc w:val="both"/>
        <w:rPr>
          <w:i/>
        </w:rPr>
      </w:pPr>
      <w:r w:rsidRPr="00E166D8">
        <w:rPr>
          <w:i/>
        </w:rPr>
        <w:t xml:space="preserve">Cele wychowawcze </w:t>
      </w:r>
    </w:p>
    <w:p w:rsidR="00680C64" w:rsidRDefault="004E1DD9" w:rsidP="00B54C02">
      <w:pPr>
        <w:jc w:val="both"/>
      </w:pPr>
      <w:r>
        <w:t>Nauka podstaw języka francuskiego</w:t>
      </w:r>
      <w:r w:rsidR="00B54C02">
        <w:t xml:space="preserve"> </w:t>
      </w:r>
      <w:r>
        <w:t>będzie</w:t>
      </w:r>
      <w:r w:rsidR="00680C64">
        <w:t xml:space="preserve"> sprzyja</w:t>
      </w:r>
      <w:r>
        <w:t xml:space="preserve">ć </w:t>
      </w:r>
      <w:r w:rsidR="00680C64">
        <w:t xml:space="preserve"> ogólnem</w:t>
      </w:r>
      <w:r>
        <w:t>u rozwojowi ucznia, przygotowywać</w:t>
      </w:r>
      <w:r w:rsidR="00680C64">
        <w:t xml:space="preserve"> go do życia w społeczeństwie informacyjnym, uczy</w:t>
      </w:r>
      <w:r>
        <w:t>ć</w:t>
      </w:r>
      <w:r w:rsidR="00680C64">
        <w:t xml:space="preserve"> umiejętności wyszukiwania, porządkowania </w:t>
      </w:r>
      <w:r>
        <w:br/>
      </w:r>
      <w:r w:rsidR="00680C64">
        <w:t>i wykorzystywania informacji pochodzących z różnych źródeł oraz dokumentowania swojej pracy.</w:t>
      </w:r>
    </w:p>
    <w:p w:rsidR="00680C64" w:rsidRDefault="004E1DD9" w:rsidP="00433908">
      <w:pPr>
        <w:jc w:val="both"/>
      </w:pPr>
      <w:r>
        <w:t>Lekcje j</w:t>
      </w:r>
      <w:r w:rsidR="00B54C02">
        <w:t>ęzyka francuskiego służyć będą wyrabianiu</w:t>
      </w:r>
      <w:r>
        <w:t xml:space="preserve"> u uczniów postaw </w:t>
      </w:r>
      <w:r w:rsidR="00680C64">
        <w:t>takich jak: uczciwość, wiarygodność, odpowiedzialność, wytrwałość, poczucie własnej wartości, szacunek dla innych ludzi, ciekawość poznawcza, kreatywność, przedsiębiorczość, kultura osobista, gotowość do uczestnictwa w kulturze i podejmowania inicjatyw oraz do pracy zespołowej.</w:t>
      </w:r>
    </w:p>
    <w:p w:rsidR="00680C64" w:rsidRDefault="00FD6D5F" w:rsidP="00433908">
      <w:pPr>
        <w:jc w:val="both"/>
      </w:pPr>
      <w:r>
        <w:t xml:space="preserve">Realizacja </w:t>
      </w:r>
      <w:r w:rsidR="004E1DD9">
        <w:t>programu wzmocni</w:t>
      </w:r>
      <w:r w:rsidR="00B54C02">
        <w:t xml:space="preserve"> u młodzieży</w:t>
      </w:r>
      <w:r w:rsidR="00E166D8">
        <w:t xml:space="preserve">: </w:t>
      </w:r>
      <w:r w:rsidR="004E1DD9">
        <w:t>poczucie</w:t>
      </w:r>
      <w:r>
        <w:t xml:space="preserve"> tożsamości narodo</w:t>
      </w:r>
      <w:r w:rsidR="004E1DD9">
        <w:t>wej</w:t>
      </w:r>
      <w:r w:rsidR="006267F6">
        <w:t xml:space="preserve">, </w:t>
      </w:r>
      <w:r w:rsidR="004E1DD9">
        <w:t>przywiązanie</w:t>
      </w:r>
      <w:r>
        <w:t xml:space="preserve"> do historii </w:t>
      </w:r>
      <w:r w:rsidR="00B54C02">
        <w:br/>
      </w:r>
      <w:r>
        <w:t>i tradycji narodo</w:t>
      </w:r>
      <w:r w:rsidR="006267F6">
        <w:t xml:space="preserve">wych, </w:t>
      </w:r>
      <w:r w:rsidR="004E1DD9">
        <w:t>motywację</w:t>
      </w:r>
      <w:r>
        <w:t xml:space="preserve"> do podejmowania działań</w:t>
      </w:r>
      <w:r w:rsidR="000B505D">
        <w:t xml:space="preserve"> na rzecz środowiska szkolnego, lokalnego i </w:t>
      </w:r>
      <w:r w:rsidR="006267F6">
        <w:t xml:space="preserve">ochrony środowiska, </w:t>
      </w:r>
      <w:r w:rsidR="00B54C02">
        <w:t xml:space="preserve">wychowanie </w:t>
      </w:r>
      <w:r w:rsidR="004E1DD9">
        <w:t xml:space="preserve">w duchu akceptacji i </w:t>
      </w:r>
      <w:r>
        <w:t>szacunku dla drugiego człowieka.</w:t>
      </w:r>
      <w:r w:rsidR="005462F5">
        <w:br/>
      </w:r>
    </w:p>
    <w:p w:rsidR="00CD6333" w:rsidRDefault="00F45591" w:rsidP="00BA67C1">
      <w:pPr>
        <w:pStyle w:val="Akapitzlist"/>
        <w:numPr>
          <w:ilvl w:val="0"/>
          <w:numId w:val="7"/>
        </w:numPr>
        <w:jc w:val="both"/>
        <w:rPr>
          <w:b/>
        </w:rPr>
      </w:pPr>
      <w:r w:rsidRPr="00E166D8">
        <w:rPr>
          <w:b/>
        </w:rPr>
        <w:t>Treści nauczania</w:t>
      </w:r>
    </w:p>
    <w:p w:rsidR="005462F5" w:rsidRPr="00E166D8" w:rsidRDefault="005462F5" w:rsidP="005462F5">
      <w:pPr>
        <w:pStyle w:val="Akapitzlist"/>
        <w:jc w:val="both"/>
        <w:rPr>
          <w:b/>
        </w:rPr>
      </w:pPr>
    </w:p>
    <w:p w:rsidR="00713E64" w:rsidRDefault="000972B9" w:rsidP="00433908">
      <w:pPr>
        <w:jc w:val="both"/>
      </w:pPr>
      <w:r>
        <w:t xml:space="preserve">Program nauczania </w:t>
      </w:r>
      <w:r w:rsidR="00E166D8">
        <w:t xml:space="preserve">podstaw </w:t>
      </w:r>
      <w:r>
        <w:t>języka francuskiego w klasie językowej w</w:t>
      </w:r>
      <w:r w:rsidR="00713E64">
        <w:t xml:space="preserve"> X Liceum Ogólnokształcącym </w:t>
      </w:r>
      <w:r w:rsidR="00397034">
        <w:br/>
      </w:r>
      <w:r>
        <w:t>w Białymstoku obejmuje materiał komunikacyjny, ortograficzno-fonetyczny, lek</w:t>
      </w:r>
      <w:r w:rsidR="00752772">
        <w:t>sykalny, gramatyczny, kulturowy</w:t>
      </w:r>
      <w:r w:rsidR="00713E64">
        <w:t>.</w:t>
      </w:r>
    </w:p>
    <w:p w:rsidR="00713E64" w:rsidRPr="00E166D8" w:rsidRDefault="00397034" w:rsidP="00713E64">
      <w:pPr>
        <w:pStyle w:val="Akapitzlist"/>
        <w:numPr>
          <w:ilvl w:val="0"/>
          <w:numId w:val="11"/>
        </w:numPr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Materiał komunikacyjny</w:t>
      </w:r>
      <w:r w:rsidR="000972B9" w:rsidRPr="00E166D8">
        <w:rPr>
          <w:i/>
          <w:color w:val="000000" w:themeColor="text1"/>
        </w:rPr>
        <w:t xml:space="preserve">: </w:t>
      </w:r>
    </w:p>
    <w:p w:rsidR="005F731F" w:rsidRPr="00433908" w:rsidRDefault="00925A50" w:rsidP="00433908">
      <w:pPr>
        <w:jc w:val="both"/>
        <w:rPr>
          <w:color w:val="000000" w:themeColor="text1"/>
        </w:rPr>
      </w:pPr>
      <w:r w:rsidRPr="00433908">
        <w:rPr>
          <w:color w:val="000000" w:themeColor="text1"/>
        </w:rPr>
        <w:t xml:space="preserve">- </w:t>
      </w:r>
      <w:r w:rsidR="0091186C" w:rsidRPr="00433908">
        <w:rPr>
          <w:color w:val="000000" w:themeColor="text1"/>
        </w:rPr>
        <w:t>nawiązywanie kontaktów towarzyskich</w:t>
      </w:r>
    </w:p>
    <w:p w:rsidR="00E153B1" w:rsidRPr="00433908" w:rsidRDefault="00E153B1" w:rsidP="00433908">
      <w:pPr>
        <w:jc w:val="both"/>
        <w:rPr>
          <w:color w:val="000000" w:themeColor="text1"/>
        </w:rPr>
      </w:pPr>
      <w:r w:rsidRPr="00433908">
        <w:rPr>
          <w:color w:val="000000" w:themeColor="text1"/>
        </w:rPr>
        <w:t>- stosowanie form grzecznościowych</w:t>
      </w:r>
    </w:p>
    <w:p w:rsidR="0091186C" w:rsidRPr="00433908" w:rsidRDefault="0091186C" w:rsidP="00433908">
      <w:pPr>
        <w:jc w:val="both"/>
        <w:rPr>
          <w:color w:val="000000" w:themeColor="text1"/>
        </w:rPr>
      </w:pPr>
      <w:r w:rsidRPr="00433908">
        <w:rPr>
          <w:color w:val="000000" w:themeColor="text1"/>
        </w:rPr>
        <w:lastRenderedPageBreak/>
        <w:t>- rozpoczyna</w:t>
      </w:r>
      <w:r w:rsidR="00660DE2" w:rsidRPr="00433908">
        <w:rPr>
          <w:color w:val="000000" w:themeColor="text1"/>
        </w:rPr>
        <w:t>nie, prowadzenie i kończenie</w:t>
      </w:r>
      <w:r w:rsidR="001A490A" w:rsidRPr="00433908">
        <w:rPr>
          <w:color w:val="000000" w:themeColor="text1"/>
        </w:rPr>
        <w:t xml:space="preserve"> bardzo prostej </w:t>
      </w:r>
      <w:r w:rsidRPr="00433908">
        <w:rPr>
          <w:color w:val="000000" w:themeColor="text1"/>
        </w:rPr>
        <w:t>rozmo</w:t>
      </w:r>
      <w:r w:rsidR="00660DE2" w:rsidRPr="00433908">
        <w:rPr>
          <w:color w:val="000000" w:themeColor="text1"/>
        </w:rPr>
        <w:t>wy</w:t>
      </w:r>
    </w:p>
    <w:p w:rsidR="00660DE2" w:rsidRPr="00433908" w:rsidRDefault="001C5961" w:rsidP="00433908">
      <w:pPr>
        <w:jc w:val="both"/>
        <w:rPr>
          <w:color w:val="000000" w:themeColor="text1"/>
        </w:rPr>
      </w:pPr>
      <w:r w:rsidRPr="00433908">
        <w:rPr>
          <w:color w:val="000000" w:themeColor="text1"/>
        </w:rPr>
        <w:t>-</w:t>
      </w:r>
      <w:r w:rsidR="009B0493" w:rsidRPr="00433908">
        <w:rPr>
          <w:color w:val="000000" w:themeColor="text1"/>
        </w:rPr>
        <w:t xml:space="preserve"> </w:t>
      </w:r>
      <w:r w:rsidR="00660DE2" w:rsidRPr="00433908">
        <w:rPr>
          <w:color w:val="000000" w:themeColor="text1"/>
        </w:rPr>
        <w:t>zadawanie pytań i udzielanie odpowiedzi</w:t>
      </w:r>
      <w:r w:rsidR="001A490A" w:rsidRPr="00433908">
        <w:rPr>
          <w:color w:val="000000" w:themeColor="text1"/>
        </w:rPr>
        <w:t xml:space="preserve"> w zakresie realizowanego materiału </w:t>
      </w:r>
    </w:p>
    <w:p w:rsidR="00607403" w:rsidRPr="00433908" w:rsidRDefault="00607403" w:rsidP="00433908">
      <w:pPr>
        <w:jc w:val="both"/>
        <w:rPr>
          <w:color w:val="000000" w:themeColor="text1"/>
        </w:rPr>
      </w:pPr>
      <w:r w:rsidRPr="00433908">
        <w:rPr>
          <w:color w:val="000000" w:themeColor="text1"/>
        </w:rPr>
        <w:t>- opisy</w:t>
      </w:r>
      <w:r w:rsidR="0091186C" w:rsidRPr="00433908">
        <w:rPr>
          <w:color w:val="000000" w:themeColor="text1"/>
        </w:rPr>
        <w:t>wanie osób, przedmiotów,</w:t>
      </w:r>
      <w:r w:rsidR="00E153B1" w:rsidRPr="00433908">
        <w:rPr>
          <w:color w:val="000000" w:themeColor="text1"/>
        </w:rPr>
        <w:t xml:space="preserve"> miejsc, </w:t>
      </w:r>
      <w:r w:rsidR="0091186C" w:rsidRPr="00433908">
        <w:rPr>
          <w:color w:val="000000" w:themeColor="text1"/>
        </w:rPr>
        <w:t>czynności</w:t>
      </w:r>
      <w:r w:rsidR="00E153B1" w:rsidRPr="00433908">
        <w:rPr>
          <w:color w:val="000000" w:themeColor="text1"/>
        </w:rPr>
        <w:t xml:space="preserve"> i świata przyrody</w:t>
      </w:r>
    </w:p>
    <w:p w:rsidR="0091186C" w:rsidRPr="00433908" w:rsidRDefault="0091186C" w:rsidP="00433908">
      <w:pPr>
        <w:jc w:val="both"/>
        <w:rPr>
          <w:color w:val="000000" w:themeColor="text1"/>
        </w:rPr>
      </w:pPr>
      <w:r w:rsidRPr="00433908">
        <w:rPr>
          <w:color w:val="000000" w:themeColor="text1"/>
        </w:rPr>
        <w:t>- opowiadanie o wydarzeniach życia codziennego</w:t>
      </w:r>
    </w:p>
    <w:p w:rsidR="0091186C" w:rsidRPr="00433908" w:rsidRDefault="0091186C" w:rsidP="00433908">
      <w:pPr>
        <w:jc w:val="both"/>
        <w:rPr>
          <w:color w:val="000000" w:themeColor="text1"/>
        </w:rPr>
      </w:pPr>
      <w:r w:rsidRPr="00433908">
        <w:rPr>
          <w:color w:val="000000" w:themeColor="text1"/>
        </w:rPr>
        <w:t>- przedstawia</w:t>
      </w:r>
      <w:r w:rsidR="00660DE2" w:rsidRPr="00433908">
        <w:rPr>
          <w:color w:val="000000" w:themeColor="text1"/>
        </w:rPr>
        <w:t>nie faktów</w:t>
      </w:r>
      <w:r w:rsidRPr="00433908">
        <w:rPr>
          <w:color w:val="000000" w:themeColor="text1"/>
        </w:rPr>
        <w:t xml:space="preserve"> z przeszłości i teraźniejszości</w:t>
      </w:r>
    </w:p>
    <w:p w:rsidR="00F77E7C" w:rsidRPr="00433908" w:rsidRDefault="00F77E7C" w:rsidP="00433908">
      <w:pPr>
        <w:jc w:val="both"/>
        <w:rPr>
          <w:color w:val="000000" w:themeColor="text1"/>
        </w:rPr>
      </w:pPr>
      <w:r w:rsidRPr="00433908">
        <w:rPr>
          <w:color w:val="000000" w:themeColor="text1"/>
        </w:rPr>
        <w:t xml:space="preserve">- przedstawianie </w:t>
      </w:r>
      <w:r w:rsidR="00E166D8" w:rsidRPr="00433908">
        <w:rPr>
          <w:color w:val="000000" w:themeColor="text1"/>
        </w:rPr>
        <w:t xml:space="preserve">intencji i </w:t>
      </w:r>
      <w:r w:rsidRPr="00433908">
        <w:rPr>
          <w:color w:val="000000" w:themeColor="text1"/>
        </w:rPr>
        <w:t>planów na przyszłość</w:t>
      </w:r>
    </w:p>
    <w:p w:rsidR="00DF21F5" w:rsidRPr="00433908" w:rsidRDefault="00F77E7C" w:rsidP="00433908">
      <w:pPr>
        <w:jc w:val="both"/>
        <w:rPr>
          <w:color w:val="000000" w:themeColor="text1"/>
        </w:rPr>
      </w:pPr>
      <w:r w:rsidRPr="00433908">
        <w:rPr>
          <w:color w:val="000000" w:themeColor="text1"/>
        </w:rPr>
        <w:t xml:space="preserve">- </w:t>
      </w:r>
      <w:r w:rsidR="00660DE2" w:rsidRPr="00433908">
        <w:rPr>
          <w:color w:val="000000" w:themeColor="text1"/>
        </w:rPr>
        <w:t>opisy</w:t>
      </w:r>
      <w:r w:rsidR="006868B2" w:rsidRPr="00433908">
        <w:rPr>
          <w:color w:val="000000" w:themeColor="text1"/>
        </w:rPr>
        <w:t>wanie swo</w:t>
      </w:r>
      <w:r w:rsidR="00DF21F5" w:rsidRPr="00433908">
        <w:rPr>
          <w:color w:val="000000" w:themeColor="text1"/>
        </w:rPr>
        <w:t>ich upodobań</w:t>
      </w:r>
    </w:p>
    <w:p w:rsidR="00E166D8" w:rsidRPr="00433908" w:rsidRDefault="00E166D8" w:rsidP="00433908">
      <w:pPr>
        <w:jc w:val="both"/>
        <w:rPr>
          <w:color w:val="000000" w:themeColor="text1"/>
        </w:rPr>
      </w:pPr>
      <w:r w:rsidRPr="00433908">
        <w:rPr>
          <w:color w:val="000000" w:themeColor="text1"/>
        </w:rPr>
        <w:t>- pytanie o upodobania innych osób</w:t>
      </w:r>
    </w:p>
    <w:p w:rsidR="0091186C" w:rsidRPr="00433908" w:rsidRDefault="00DF21F5" w:rsidP="00433908">
      <w:pPr>
        <w:jc w:val="both"/>
        <w:rPr>
          <w:color w:val="000000" w:themeColor="text1"/>
        </w:rPr>
      </w:pPr>
      <w:r w:rsidRPr="00433908">
        <w:rPr>
          <w:color w:val="000000" w:themeColor="text1"/>
        </w:rPr>
        <w:t>- wyrażanie swoich</w:t>
      </w:r>
      <w:r w:rsidR="006868B2" w:rsidRPr="00433908">
        <w:rPr>
          <w:color w:val="000000" w:themeColor="text1"/>
        </w:rPr>
        <w:t xml:space="preserve"> </w:t>
      </w:r>
      <w:r w:rsidR="00660DE2" w:rsidRPr="00433908">
        <w:rPr>
          <w:color w:val="000000" w:themeColor="text1"/>
        </w:rPr>
        <w:t>uczuć</w:t>
      </w:r>
      <w:r w:rsidR="006868B2" w:rsidRPr="00433908">
        <w:rPr>
          <w:color w:val="000000" w:themeColor="text1"/>
        </w:rPr>
        <w:t xml:space="preserve"> i emocji</w:t>
      </w:r>
    </w:p>
    <w:p w:rsidR="00E166D8" w:rsidRPr="00433908" w:rsidRDefault="00E166D8" w:rsidP="00433908">
      <w:pPr>
        <w:jc w:val="both"/>
        <w:rPr>
          <w:color w:val="000000" w:themeColor="text1"/>
        </w:rPr>
      </w:pPr>
      <w:r w:rsidRPr="00433908">
        <w:rPr>
          <w:color w:val="000000" w:themeColor="text1"/>
        </w:rPr>
        <w:t>- pytanie o uczucia i emocje innych osób</w:t>
      </w:r>
    </w:p>
    <w:p w:rsidR="00DF21F5" w:rsidRPr="00433908" w:rsidRDefault="00DF21F5" w:rsidP="00433908">
      <w:pPr>
        <w:jc w:val="both"/>
        <w:rPr>
          <w:color w:val="000000" w:themeColor="text1"/>
        </w:rPr>
      </w:pPr>
      <w:r w:rsidRPr="00433908">
        <w:rPr>
          <w:color w:val="000000" w:themeColor="text1"/>
        </w:rPr>
        <w:t>- wyrażanie swoich opinii i życzeń</w:t>
      </w:r>
    </w:p>
    <w:p w:rsidR="00DF21F5" w:rsidRPr="00433908" w:rsidRDefault="00DF21F5" w:rsidP="00433908">
      <w:pPr>
        <w:jc w:val="both"/>
        <w:rPr>
          <w:color w:val="000000" w:themeColor="text1"/>
        </w:rPr>
      </w:pPr>
      <w:r w:rsidRPr="00433908">
        <w:rPr>
          <w:color w:val="000000" w:themeColor="text1"/>
        </w:rPr>
        <w:t>- pytanie o opinię i życzenia innych osób</w:t>
      </w:r>
    </w:p>
    <w:p w:rsidR="00660DE2" w:rsidRPr="00433908" w:rsidRDefault="00660DE2" w:rsidP="00433908">
      <w:pPr>
        <w:jc w:val="both"/>
        <w:rPr>
          <w:color w:val="000000" w:themeColor="text1"/>
        </w:rPr>
      </w:pPr>
      <w:r w:rsidRPr="00433908">
        <w:rPr>
          <w:color w:val="000000" w:themeColor="text1"/>
        </w:rPr>
        <w:t>- uzyskiw</w:t>
      </w:r>
      <w:r w:rsidR="00E153B1" w:rsidRPr="00433908">
        <w:rPr>
          <w:color w:val="000000" w:themeColor="text1"/>
        </w:rPr>
        <w:t xml:space="preserve">anie i przekazywanie bardzo prostych </w:t>
      </w:r>
      <w:r w:rsidRPr="00433908">
        <w:rPr>
          <w:color w:val="000000" w:themeColor="text1"/>
        </w:rPr>
        <w:t>informacji</w:t>
      </w:r>
      <w:r w:rsidR="00DF21F5" w:rsidRPr="00433908">
        <w:rPr>
          <w:color w:val="000000" w:themeColor="text1"/>
        </w:rPr>
        <w:t xml:space="preserve"> i wyjaśnień</w:t>
      </w:r>
    </w:p>
    <w:p w:rsidR="00660DE2" w:rsidRPr="00433908" w:rsidRDefault="00660DE2" w:rsidP="00433908">
      <w:pPr>
        <w:jc w:val="both"/>
        <w:rPr>
          <w:color w:val="000000" w:themeColor="text1"/>
        </w:rPr>
      </w:pPr>
      <w:r w:rsidRPr="00433908">
        <w:rPr>
          <w:color w:val="000000" w:themeColor="text1"/>
        </w:rPr>
        <w:t>- proponowanie, przyjmowanie i odrzucanie propozycji</w:t>
      </w:r>
    </w:p>
    <w:p w:rsidR="00660DE2" w:rsidRPr="00433908" w:rsidRDefault="00660DE2" w:rsidP="00433908">
      <w:pPr>
        <w:jc w:val="both"/>
        <w:rPr>
          <w:color w:val="000000" w:themeColor="text1"/>
        </w:rPr>
      </w:pPr>
      <w:r w:rsidRPr="00433908">
        <w:rPr>
          <w:color w:val="000000" w:themeColor="text1"/>
        </w:rPr>
        <w:t xml:space="preserve">- </w:t>
      </w:r>
      <w:r w:rsidR="001A490A" w:rsidRPr="00433908">
        <w:rPr>
          <w:color w:val="000000" w:themeColor="text1"/>
        </w:rPr>
        <w:t>wyrażanie próśb i podziękowań</w:t>
      </w:r>
    </w:p>
    <w:p w:rsidR="00DF21F5" w:rsidRPr="00433908" w:rsidRDefault="00DF21F5" w:rsidP="00433908">
      <w:pPr>
        <w:jc w:val="both"/>
        <w:rPr>
          <w:color w:val="000000" w:themeColor="text1"/>
        </w:rPr>
      </w:pPr>
      <w:r w:rsidRPr="00433908">
        <w:rPr>
          <w:color w:val="000000" w:themeColor="text1"/>
        </w:rPr>
        <w:t>- wyrażanie zgody i odmowy wykonania prośby</w:t>
      </w:r>
    </w:p>
    <w:p w:rsidR="001A490A" w:rsidRPr="00433908" w:rsidRDefault="001A490A" w:rsidP="00433908">
      <w:pPr>
        <w:jc w:val="both"/>
        <w:rPr>
          <w:color w:val="000000" w:themeColor="text1"/>
        </w:rPr>
      </w:pPr>
      <w:r w:rsidRPr="00433908">
        <w:rPr>
          <w:color w:val="000000" w:themeColor="text1"/>
        </w:rPr>
        <w:t>- przeprosiny i przyjmowanie przeprosin</w:t>
      </w:r>
    </w:p>
    <w:p w:rsidR="00E153B1" w:rsidRPr="00277FDE" w:rsidRDefault="001A490A" w:rsidP="00277FDE">
      <w:pPr>
        <w:jc w:val="both"/>
        <w:rPr>
          <w:color w:val="000000" w:themeColor="text1"/>
        </w:rPr>
      </w:pPr>
      <w:r w:rsidRPr="00433908">
        <w:rPr>
          <w:color w:val="000000" w:themeColor="text1"/>
        </w:rPr>
        <w:t>- prośbę o powtórzenie lub wyjaśnienie</w:t>
      </w:r>
    </w:p>
    <w:p w:rsidR="00E93DB8" w:rsidRDefault="00713E64" w:rsidP="00E93DB8">
      <w:pPr>
        <w:pStyle w:val="Akapitzlist"/>
        <w:numPr>
          <w:ilvl w:val="0"/>
          <w:numId w:val="11"/>
        </w:numPr>
        <w:jc w:val="both"/>
        <w:rPr>
          <w:i/>
        </w:rPr>
      </w:pPr>
      <w:r w:rsidRPr="00307E19">
        <w:rPr>
          <w:i/>
        </w:rPr>
        <w:t>Materiał o</w:t>
      </w:r>
      <w:r w:rsidR="00397034">
        <w:rPr>
          <w:i/>
        </w:rPr>
        <w:t>rtograficzno-fonetyczny</w:t>
      </w:r>
      <w:r w:rsidRPr="00307E19">
        <w:rPr>
          <w:i/>
        </w:rPr>
        <w:t>:</w:t>
      </w:r>
    </w:p>
    <w:p w:rsidR="00E93DB8" w:rsidRPr="00E93DB8" w:rsidRDefault="00E93DB8" w:rsidP="00E93DB8">
      <w:pPr>
        <w:pStyle w:val="Akapitzlist"/>
        <w:ind w:left="1068"/>
        <w:jc w:val="both"/>
        <w:rPr>
          <w:i/>
        </w:rPr>
      </w:pPr>
    </w:p>
    <w:p w:rsidR="00FC0600" w:rsidRDefault="00FC0600" w:rsidP="00FC0600">
      <w:pPr>
        <w:pStyle w:val="Akapitzlist"/>
        <w:ind w:left="1068"/>
        <w:jc w:val="both"/>
      </w:pPr>
      <w:r>
        <w:t>a) głoski</w:t>
      </w:r>
    </w:p>
    <w:p w:rsidR="00FC0600" w:rsidRDefault="00307E19" w:rsidP="00433908">
      <w:pPr>
        <w:jc w:val="both"/>
      </w:pPr>
      <w:r>
        <w:t xml:space="preserve">- </w:t>
      </w:r>
      <w:r w:rsidR="00FC0600">
        <w:t>samogłoski ustne</w:t>
      </w:r>
    </w:p>
    <w:p w:rsidR="00FC0600" w:rsidRDefault="00FC0600" w:rsidP="00433908">
      <w:pPr>
        <w:jc w:val="both"/>
      </w:pPr>
      <w:r>
        <w:t>-</w:t>
      </w:r>
      <w:r w:rsidR="00307E19">
        <w:t xml:space="preserve"> </w:t>
      </w:r>
      <w:r>
        <w:t>samogłoski nosowe</w:t>
      </w:r>
    </w:p>
    <w:p w:rsidR="00FC0600" w:rsidRDefault="00FC0600" w:rsidP="00433908">
      <w:pPr>
        <w:jc w:val="both"/>
      </w:pPr>
      <w:r>
        <w:t>- półsamogłoski / półspółgłoski</w:t>
      </w:r>
    </w:p>
    <w:p w:rsidR="00FC0600" w:rsidRDefault="00FC0600" w:rsidP="00433908">
      <w:pPr>
        <w:jc w:val="both"/>
      </w:pPr>
      <w:r>
        <w:t>- spółgłoski</w:t>
      </w:r>
    </w:p>
    <w:p w:rsidR="00FC0600" w:rsidRDefault="0017409A" w:rsidP="00E93DB8">
      <w:pPr>
        <w:jc w:val="both"/>
      </w:pPr>
      <w:r>
        <w:t>- zapis graficzny wybranych</w:t>
      </w:r>
      <w:r w:rsidR="00FC0600">
        <w:t xml:space="preserve"> głosek</w:t>
      </w:r>
    </w:p>
    <w:p w:rsidR="00FC0600" w:rsidRDefault="00FC0600" w:rsidP="00FC0600">
      <w:pPr>
        <w:pStyle w:val="Akapitzlist"/>
        <w:ind w:left="1068"/>
        <w:jc w:val="both"/>
      </w:pPr>
      <w:r>
        <w:t>b) akcent</w:t>
      </w:r>
    </w:p>
    <w:p w:rsidR="00230EF0" w:rsidRDefault="00230EF0" w:rsidP="00433908">
      <w:pPr>
        <w:jc w:val="both"/>
      </w:pPr>
      <w:r>
        <w:t>- graficzny</w:t>
      </w:r>
    </w:p>
    <w:p w:rsidR="00FC0600" w:rsidRDefault="00433908" w:rsidP="00433908">
      <w:pPr>
        <w:jc w:val="both"/>
      </w:pPr>
      <w:r>
        <w:lastRenderedPageBreak/>
        <w:t>- fonetyczn</w:t>
      </w:r>
      <w:r w:rsidR="00FC0600">
        <w:t>y</w:t>
      </w:r>
    </w:p>
    <w:p w:rsidR="00FC0600" w:rsidRDefault="00FC0600" w:rsidP="00752772">
      <w:pPr>
        <w:jc w:val="both"/>
      </w:pPr>
      <w:r>
        <w:t>- uczuciowy</w:t>
      </w:r>
    </w:p>
    <w:p w:rsidR="00FC0600" w:rsidRDefault="00FC0600" w:rsidP="007D4634">
      <w:pPr>
        <w:pStyle w:val="Akapitzlist"/>
        <w:ind w:left="1068"/>
        <w:jc w:val="both"/>
      </w:pPr>
      <w:r>
        <w:t>c) intonacja</w:t>
      </w:r>
    </w:p>
    <w:p w:rsidR="00433908" w:rsidRDefault="00433908" w:rsidP="007D4634">
      <w:pPr>
        <w:pStyle w:val="Akapitzlist"/>
        <w:ind w:left="1068"/>
        <w:jc w:val="both"/>
      </w:pPr>
    </w:p>
    <w:p w:rsidR="00FC0600" w:rsidRDefault="00FC0600" w:rsidP="00FC0600">
      <w:pPr>
        <w:pStyle w:val="Akapitzlist"/>
        <w:ind w:left="1068"/>
        <w:jc w:val="both"/>
      </w:pPr>
      <w:r>
        <w:t>d) łączenie międzywyrazowe</w:t>
      </w:r>
    </w:p>
    <w:p w:rsidR="00713E64" w:rsidRDefault="00713E64" w:rsidP="00713E64">
      <w:pPr>
        <w:pStyle w:val="Akapitzlist"/>
        <w:ind w:left="1068"/>
        <w:jc w:val="both"/>
      </w:pPr>
    </w:p>
    <w:p w:rsidR="00277FDE" w:rsidRPr="00752772" w:rsidRDefault="00277FDE" w:rsidP="00752772">
      <w:pPr>
        <w:pStyle w:val="Akapitzlist"/>
        <w:numPr>
          <w:ilvl w:val="0"/>
          <w:numId w:val="11"/>
        </w:numPr>
        <w:jc w:val="both"/>
        <w:rPr>
          <w:i/>
        </w:rPr>
      </w:pPr>
      <w:r>
        <w:rPr>
          <w:i/>
        </w:rPr>
        <w:t>Materiał leksykalny</w:t>
      </w:r>
    </w:p>
    <w:p w:rsidR="00FC0600" w:rsidRDefault="00FD576B" w:rsidP="00433908">
      <w:pPr>
        <w:jc w:val="both"/>
      </w:pPr>
      <w:r>
        <w:t>- człowiek</w:t>
      </w:r>
      <w:r w:rsidR="00C94AC2">
        <w:t xml:space="preserve"> </w:t>
      </w:r>
    </w:p>
    <w:p w:rsidR="00FD576B" w:rsidRDefault="00C94AC2" w:rsidP="00433908">
      <w:pPr>
        <w:jc w:val="both"/>
      </w:pPr>
      <w:r>
        <w:t>(np. dane personalne, wygląd zewnętrzny, charakter, uczucia i emocje, zainteresowania)</w:t>
      </w:r>
    </w:p>
    <w:p w:rsidR="00FC0600" w:rsidRDefault="00FD576B" w:rsidP="00433908">
      <w:pPr>
        <w:jc w:val="both"/>
      </w:pPr>
      <w:r>
        <w:t>- dom</w:t>
      </w:r>
    </w:p>
    <w:p w:rsidR="00FC0600" w:rsidRDefault="00C94AC2" w:rsidP="00433908">
      <w:pPr>
        <w:jc w:val="both"/>
      </w:pPr>
      <w:r>
        <w:t>(np. miejsce zamieszkania, opis domu, pomieszczenia domu i ich wyposażenie</w:t>
      </w:r>
      <w:r w:rsidR="00433908">
        <w:t>)</w:t>
      </w:r>
    </w:p>
    <w:p w:rsidR="00FC0600" w:rsidRDefault="00FD576B" w:rsidP="00530DA1">
      <w:pPr>
        <w:jc w:val="both"/>
      </w:pPr>
      <w:r>
        <w:t>- s</w:t>
      </w:r>
      <w:r w:rsidR="00530DA1">
        <w:t>zkoła</w:t>
      </w:r>
    </w:p>
    <w:p w:rsidR="00FC0600" w:rsidRDefault="00C94AC2" w:rsidP="00530DA1">
      <w:pPr>
        <w:jc w:val="both"/>
      </w:pPr>
      <w:r>
        <w:t xml:space="preserve"> (np. przedmioty nauczania, przybory szkolne, wyposażenie sali lekcyjnej, życie szkoły</w:t>
      </w:r>
      <w:r w:rsidR="00530DA1">
        <w:t>)</w:t>
      </w:r>
    </w:p>
    <w:p w:rsidR="00FC0600" w:rsidRDefault="00530DA1" w:rsidP="00530DA1">
      <w:pPr>
        <w:jc w:val="both"/>
      </w:pPr>
      <w:r>
        <w:t>- praca</w:t>
      </w:r>
    </w:p>
    <w:p w:rsidR="00FC0600" w:rsidRDefault="00FD576B" w:rsidP="00530DA1">
      <w:pPr>
        <w:jc w:val="both"/>
      </w:pPr>
      <w:r>
        <w:t xml:space="preserve"> </w:t>
      </w:r>
      <w:r w:rsidR="00C94AC2">
        <w:t>(np. zawody, miejsce pracy)</w:t>
      </w:r>
    </w:p>
    <w:p w:rsidR="00FC0600" w:rsidRDefault="00FD576B" w:rsidP="00530DA1">
      <w:pPr>
        <w:jc w:val="both"/>
      </w:pPr>
      <w:r>
        <w:t>- rodzina i życie towarzyskie</w:t>
      </w:r>
      <w:r w:rsidR="00C94AC2">
        <w:t xml:space="preserve"> </w:t>
      </w:r>
    </w:p>
    <w:p w:rsidR="00FD576B" w:rsidRDefault="00C94AC2" w:rsidP="00530DA1">
      <w:pPr>
        <w:jc w:val="both"/>
      </w:pPr>
      <w:r>
        <w:t>(</w:t>
      </w:r>
      <w:r w:rsidR="006E38CB">
        <w:t xml:space="preserve">np. </w:t>
      </w:r>
      <w:r>
        <w:t>członkowie rodziny, koledzy, przyjaciele, czynności dnia codziennego, formy spędzania czasu wolnego, święta i uroczystości</w:t>
      </w:r>
      <w:r w:rsidR="006E38CB">
        <w:t>, konflikty i problemy rodzinne</w:t>
      </w:r>
      <w:r w:rsidR="0065393F">
        <w:t>, obóz wypoczynkowy</w:t>
      </w:r>
      <w:r>
        <w:t>)</w:t>
      </w:r>
    </w:p>
    <w:p w:rsidR="00FC0600" w:rsidRDefault="00FD576B" w:rsidP="00B04E4B">
      <w:pPr>
        <w:jc w:val="both"/>
      </w:pPr>
      <w:r>
        <w:t>- żywienie</w:t>
      </w:r>
      <w:r w:rsidR="00C94AC2">
        <w:t xml:space="preserve"> </w:t>
      </w:r>
    </w:p>
    <w:p w:rsidR="00FD576B" w:rsidRDefault="006E38CB" w:rsidP="00B04E4B">
      <w:pPr>
        <w:jc w:val="both"/>
      </w:pPr>
      <w:r>
        <w:t>(np. artykuły spożywcze, posiłki i ich przyg</w:t>
      </w:r>
      <w:r w:rsidR="005A6FDA">
        <w:t>otowanie, lokale gastronomiczne</w:t>
      </w:r>
      <w:r>
        <w:t>)</w:t>
      </w:r>
    </w:p>
    <w:p w:rsidR="00FC0600" w:rsidRDefault="00FD576B" w:rsidP="00B04E4B">
      <w:pPr>
        <w:jc w:val="both"/>
      </w:pPr>
      <w:r>
        <w:t>- zakupy i usługi</w:t>
      </w:r>
      <w:r w:rsidR="006E38CB">
        <w:t xml:space="preserve"> </w:t>
      </w:r>
    </w:p>
    <w:p w:rsidR="00FD576B" w:rsidRDefault="006E38CB" w:rsidP="00B04E4B">
      <w:pPr>
        <w:jc w:val="both"/>
      </w:pPr>
      <w:r>
        <w:t>(np. rodzaje sklepów, sprzedawanie i kupowanie, korzystanie z usług</w:t>
      </w:r>
      <w:r w:rsidR="002D51A9">
        <w:t>, reklama</w:t>
      </w:r>
      <w:r>
        <w:t>)</w:t>
      </w:r>
    </w:p>
    <w:p w:rsidR="00FC0600" w:rsidRDefault="00FD576B" w:rsidP="00B04E4B">
      <w:pPr>
        <w:jc w:val="both"/>
      </w:pPr>
      <w:r>
        <w:t>- podróże i turystyka</w:t>
      </w:r>
      <w:r w:rsidR="006E38CB">
        <w:t xml:space="preserve"> </w:t>
      </w:r>
    </w:p>
    <w:p w:rsidR="00FD576B" w:rsidRDefault="006E38CB" w:rsidP="00B04E4B">
      <w:pPr>
        <w:jc w:val="both"/>
      </w:pPr>
      <w:r>
        <w:t>(np. środki transportu, hotel</w:t>
      </w:r>
      <w:r w:rsidRPr="00B04E4B">
        <w:rPr>
          <w:color w:val="000000" w:themeColor="text1"/>
        </w:rPr>
        <w:t>, informacja turystyczna</w:t>
      </w:r>
      <w:r w:rsidR="00FC0600">
        <w:t xml:space="preserve">, orientacja </w:t>
      </w:r>
      <w:r w:rsidR="00DA43FB">
        <w:t>w terenie, wycieczki, zwiedzanie</w:t>
      </w:r>
      <w:r>
        <w:t>)</w:t>
      </w:r>
    </w:p>
    <w:p w:rsidR="00FC0600" w:rsidRDefault="00FD576B" w:rsidP="00B04E4B">
      <w:pPr>
        <w:jc w:val="both"/>
      </w:pPr>
      <w:r>
        <w:t>- kultura</w:t>
      </w:r>
      <w:r w:rsidR="006E38CB">
        <w:t xml:space="preserve"> </w:t>
      </w:r>
    </w:p>
    <w:p w:rsidR="00FD576B" w:rsidRDefault="006E38CB" w:rsidP="00B04E4B">
      <w:pPr>
        <w:jc w:val="both"/>
      </w:pPr>
      <w:r>
        <w:t>(np. dziedziny kultury, twórcy i ich dzieła, uczestnictwo w kulturze</w:t>
      </w:r>
      <w:r w:rsidR="002D51A9">
        <w:t>, media</w:t>
      </w:r>
      <w:r>
        <w:t>)</w:t>
      </w:r>
    </w:p>
    <w:p w:rsidR="00FC0600" w:rsidRDefault="00FD576B" w:rsidP="00B04E4B">
      <w:pPr>
        <w:jc w:val="both"/>
      </w:pPr>
      <w:r>
        <w:t>- sport</w:t>
      </w:r>
    </w:p>
    <w:p w:rsidR="00FD576B" w:rsidRDefault="006E38CB" w:rsidP="00B04E4B">
      <w:pPr>
        <w:jc w:val="both"/>
      </w:pPr>
      <w:r>
        <w:t>(np. dyscypliny sportu, imprezy sportowe, sprzęt sportowy, sport wyczynowy)</w:t>
      </w:r>
    </w:p>
    <w:p w:rsidR="00FC0600" w:rsidRDefault="00FD576B" w:rsidP="00B04E4B">
      <w:pPr>
        <w:jc w:val="both"/>
      </w:pPr>
      <w:r>
        <w:t>- zdrowie</w:t>
      </w:r>
      <w:r w:rsidR="006E38CB">
        <w:t xml:space="preserve"> </w:t>
      </w:r>
    </w:p>
    <w:p w:rsidR="00FD576B" w:rsidRDefault="006E38CB" w:rsidP="00B04E4B">
      <w:pPr>
        <w:jc w:val="both"/>
      </w:pPr>
      <w:r>
        <w:lastRenderedPageBreak/>
        <w:t>(np. higieniczny tryb życia, samopoczucie, choroby i ich objawy, leczenie, uzależnienia)</w:t>
      </w:r>
    </w:p>
    <w:p w:rsidR="00FC0600" w:rsidRDefault="00FD576B" w:rsidP="00B04E4B">
      <w:pPr>
        <w:jc w:val="both"/>
      </w:pPr>
      <w:r>
        <w:t>- nauka i technika</w:t>
      </w:r>
      <w:r w:rsidR="006E38CB">
        <w:t xml:space="preserve"> </w:t>
      </w:r>
    </w:p>
    <w:p w:rsidR="00FD576B" w:rsidRDefault="006E38CB" w:rsidP="00B04E4B">
      <w:pPr>
        <w:jc w:val="both"/>
      </w:pPr>
      <w:r>
        <w:t>(np. odkrycia naukowe, wy</w:t>
      </w:r>
      <w:r w:rsidR="00FC0600">
        <w:t xml:space="preserve">nalazki, obsługa i korzystanie </w:t>
      </w:r>
      <w:r>
        <w:t>z podstawowych urządzeń technicznych</w:t>
      </w:r>
      <w:r w:rsidR="00384E57">
        <w:t>, instrukcja obsługi, technologie informacyjno-komunikacyjne, telefon</w:t>
      </w:r>
      <w:r>
        <w:t>)</w:t>
      </w:r>
    </w:p>
    <w:p w:rsidR="00FC0600" w:rsidRDefault="00FD576B" w:rsidP="00B04E4B">
      <w:pPr>
        <w:jc w:val="both"/>
      </w:pPr>
      <w:r>
        <w:t>- świat przyrody</w:t>
      </w:r>
      <w:r w:rsidR="006E38CB">
        <w:t xml:space="preserve"> </w:t>
      </w:r>
    </w:p>
    <w:p w:rsidR="00FD576B" w:rsidRDefault="006E38CB" w:rsidP="00B04E4B">
      <w:pPr>
        <w:jc w:val="both"/>
      </w:pPr>
      <w:r>
        <w:t>(</w:t>
      </w:r>
      <w:r w:rsidR="00384E57">
        <w:t>np. pogoda, rośliny, zwierzęta, krajobraz, zagrożenie i ochrona środowiska naturalnego, klęski żywiołowe)</w:t>
      </w:r>
    </w:p>
    <w:p w:rsidR="00FC0600" w:rsidRDefault="00FD576B" w:rsidP="00B04E4B">
      <w:pPr>
        <w:jc w:val="both"/>
      </w:pPr>
      <w:r>
        <w:t>- państwo i społeczeństwo</w:t>
      </w:r>
    </w:p>
    <w:p w:rsidR="00FD576B" w:rsidRDefault="00384E57" w:rsidP="00B04E4B">
      <w:pPr>
        <w:jc w:val="both"/>
      </w:pPr>
      <w:r>
        <w:t xml:space="preserve">(np. </w:t>
      </w:r>
      <w:r w:rsidR="00B04E4B">
        <w:t xml:space="preserve">wybory, </w:t>
      </w:r>
      <w:r>
        <w:t>konflikty i prob</w:t>
      </w:r>
      <w:r w:rsidR="002E637F">
        <w:t>lemy społeczne, przestępczość)</w:t>
      </w:r>
    </w:p>
    <w:p w:rsidR="00A358A2" w:rsidRDefault="00FD576B" w:rsidP="00B04E4B">
      <w:pPr>
        <w:jc w:val="both"/>
      </w:pPr>
      <w:r>
        <w:t xml:space="preserve">- elementy wiedzy </w:t>
      </w:r>
      <w:r w:rsidR="0065393F">
        <w:t xml:space="preserve">o krajach nauczanego języka i o kraju ojczystym </w:t>
      </w:r>
      <w:r w:rsidR="00A358A2">
        <w:t>z uwzględnieniem kontekstu międzykulturowego oraz tematyki integracji europejskiej, w tym znajomość problemów pojawiających się na styku różnych kultur i społeczności</w:t>
      </w:r>
    </w:p>
    <w:p w:rsidR="00E93DB8" w:rsidRPr="00187772" w:rsidRDefault="0065393F" w:rsidP="00187772">
      <w:pPr>
        <w:jc w:val="both"/>
      </w:pPr>
      <w:r>
        <w:t>(np. dom francuski, szkoła we Francji</w:t>
      </w:r>
      <w:r w:rsidR="00C30150">
        <w:t xml:space="preserve"> i w Polsce</w:t>
      </w:r>
      <w:r>
        <w:t>, rodzina francuska</w:t>
      </w:r>
      <w:r w:rsidR="00C30150">
        <w:t xml:space="preserve"> i polska</w:t>
      </w:r>
      <w:r>
        <w:t>, żywienie we Francji</w:t>
      </w:r>
      <w:r w:rsidR="00C30150">
        <w:t xml:space="preserve"> </w:t>
      </w:r>
      <w:r w:rsidR="00C30150">
        <w:br/>
        <w:t>i w Polsce</w:t>
      </w:r>
      <w:r>
        <w:t xml:space="preserve">, francuskie </w:t>
      </w:r>
      <w:r w:rsidR="00C30150">
        <w:t xml:space="preserve">i polskie </w:t>
      </w:r>
      <w:r>
        <w:t>sklepy,</w:t>
      </w:r>
      <w:r w:rsidR="00DA43FB">
        <w:t xml:space="preserve"> francuski pociąg TGV, Paryż i jego zabytki</w:t>
      </w:r>
      <w:r w:rsidR="002D51A9">
        <w:t>, piosenka francuska, geografia Francji, posiadłości zamorskie Francji, Frankofonia)</w:t>
      </w:r>
    </w:p>
    <w:p w:rsidR="00FC0600" w:rsidRDefault="00713E64" w:rsidP="00E93DB8">
      <w:pPr>
        <w:pStyle w:val="Akapitzlist"/>
        <w:numPr>
          <w:ilvl w:val="0"/>
          <w:numId w:val="11"/>
        </w:numPr>
        <w:jc w:val="both"/>
        <w:rPr>
          <w:i/>
        </w:rPr>
      </w:pPr>
      <w:r w:rsidRPr="00BB4E11">
        <w:rPr>
          <w:i/>
        </w:rPr>
        <w:t>Materiał gramatyczny:</w:t>
      </w:r>
    </w:p>
    <w:p w:rsidR="00E93DB8" w:rsidRPr="00E93DB8" w:rsidRDefault="00E93DB8" w:rsidP="00E93DB8">
      <w:pPr>
        <w:pStyle w:val="Akapitzlist"/>
        <w:ind w:left="1068"/>
        <w:jc w:val="both"/>
        <w:rPr>
          <w:i/>
        </w:rPr>
      </w:pPr>
    </w:p>
    <w:p w:rsidR="00FC0600" w:rsidRDefault="00FC0600" w:rsidP="00FC0600">
      <w:pPr>
        <w:pStyle w:val="Akapitzlist"/>
        <w:ind w:left="1068"/>
        <w:jc w:val="both"/>
      </w:pPr>
      <w:r>
        <w:t>a) rodzajniki</w:t>
      </w:r>
    </w:p>
    <w:p w:rsidR="00FC0600" w:rsidRDefault="00BB4E11" w:rsidP="00B04E4B">
      <w:pPr>
        <w:jc w:val="both"/>
      </w:pPr>
      <w:r>
        <w:t xml:space="preserve">- </w:t>
      </w:r>
      <w:r w:rsidR="00FC0600">
        <w:t>nieokreślone</w:t>
      </w:r>
    </w:p>
    <w:p w:rsidR="00FC0600" w:rsidRDefault="00BB4E11" w:rsidP="00B04E4B">
      <w:pPr>
        <w:jc w:val="both"/>
      </w:pPr>
      <w:r>
        <w:t xml:space="preserve">- </w:t>
      </w:r>
      <w:r w:rsidR="00B04E4B">
        <w:t>określone</w:t>
      </w:r>
    </w:p>
    <w:p w:rsidR="00FC0600" w:rsidRDefault="00BB4E11" w:rsidP="00B04E4B">
      <w:pPr>
        <w:jc w:val="both"/>
      </w:pPr>
      <w:r>
        <w:t xml:space="preserve">- </w:t>
      </w:r>
      <w:r w:rsidR="00B04E4B">
        <w:t>cząstkowe</w:t>
      </w:r>
    </w:p>
    <w:p w:rsidR="00FC0600" w:rsidRDefault="00BB4E11" w:rsidP="00B04E4B">
      <w:pPr>
        <w:jc w:val="both"/>
      </w:pPr>
      <w:r>
        <w:t xml:space="preserve">- </w:t>
      </w:r>
      <w:r w:rsidR="00FC0600">
        <w:t>ściągnięte</w:t>
      </w:r>
    </w:p>
    <w:p w:rsidR="00FC0600" w:rsidRDefault="00FC0600" w:rsidP="003B524F">
      <w:pPr>
        <w:jc w:val="both"/>
      </w:pPr>
      <w:r>
        <w:t>- opuszczanie rodzajnika</w:t>
      </w:r>
    </w:p>
    <w:p w:rsidR="00FC0600" w:rsidRDefault="00FC0600" w:rsidP="00FC0600">
      <w:pPr>
        <w:pStyle w:val="Akapitzlist"/>
        <w:ind w:left="1068"/>
        <w:jc w:val="both"/>
      </w:pPr>
      <w:r>
        <w:t>b) zaimki</w:t>
      </w:r>
    </w:p>
    <w:p w:rsidR="006D1661" w:rsidRDefault="00BB4E11" w:rsidP="00B04E4B">
      <w:pPr>
        <w:jc w:val="both"/>
      </w:pPr>
      <w:r>
        <w:t xml:space="preserve">- </w:t>
      </w:r>
      <w:r w:rsidR="006D1661">
        <w:t>w funkcji podmiotu</w:t>
      </w:r>
    </w:p>
    <w:p w:rsidR="006D1661" w:rsidRDefault="00BB4E11" w:rsidP="00B04E4B">
      <w:pPr>
        <w:jc w:val="both"/>
      </w:pPr>
      <w:r>
        <w:t xml:space="preserve">- </w:t>
      </w:r>
      <w:r w:rsidR="00B04E4B">
        <w:t>zwrotne</w:t>
      </w:r>
    </w:p>
    <w:p w:rsidR="006D1661" w:rsidRDefault="00BB4E11" w:rsidP="00B04E4B">
      <w:pPr>
        <w:jc w:val="both"/>
      </w:pPr>
      <w:r>
        <w:t xml:space="preserve">- </w:t>
      </w:r>
      <w:r w:rsidR="00B04E4B">
        <w:t xml:space="preserve">w funkcji </w:t>
      </w:r>
      <w:r w:rsidR="006D1661">
        <w:t>dopełnienia bliższego</w:t>
      </w:r>
    </w:p>
    <w:p w:rsidR="006D1661" w:rsidRDefault="00BB4E11" w:rsidP="00B04E4B">
      <w:pPr>
        <w:jc w:val="both"/>
      </w:pPr>
      <w:r>
        <w:t xml:space="preserve">- </w:t>
      </w:r>
      <w:r w:rsidR="006D1661">
        <w:t>w funkcji dopełnienia dalszego</w:t>
      </w:r>
    </w:p>
    <w:p w:rsidR="006D1661" w:rsidRDefault="00BB4E11" w:rsidP="00B04E4B">
      <w:pPr>
        <w:jc w:val="both"/>
      </w:pPr>
      <w:r>
        <w:t xml:space="preserve">- </w:t>
      </w:r>
      <w:r w:rsidR="006D1661">
        <w:t>en i y</w:t>
      </w:r>
    </w:p>
    <w:p w:rsidR="00FC0600" w:rsidRDefault="00BB4E11" w:rsidP="00B04E4B">
      <w:pPr>
        <w:jc w:val="both"/>
      </w:pPr>
      <w:r>
        <w:t xml:space="preserve">- </w:t>
      </w:r>
      <w:r w:rsidR="00FC0600">
        <w:t>przymiotne wskazujące</w:t>
      </w:r>
    </w:p>
    <w:p w:rsidR="00FC0600" w:rsidRDefault="00BB4E11" w:rsidP="00B04E4B">
      <w:pPr>
        <w:jc w:val="both"/>
      </w:pPr>
      <w:r>
        <w:t xml:space="preserve">- </w:t>
      </w:r>
      <w:r w:rsidR="00B04E4B">
        <w:t>przymiotn</w:t>
      </w:r>
      <w:r w:rsidR="00FC0600">
        <w:t>e dzierżawcze</w:t>
      </w:r>
    </w:p>
    <w:p w:rsidR="00BB4E11" w:rsidRDefault="00BB4E11" w:rsidP="00B04E4B">
      <w:pPr>
        <w:jc w:val="both"/>
      </w:pPr>
      <w:r>
        <w:lastRenderedPageBreak/>
        <w:t>- względne proste</w:t>
      </w:r>
    </w:p>
    <w:p w:rsidR="00FC0600" w:rsidRDefault="00FC0600" w:rsidP="00B04E4B">
      <w:pPr>
        <w:jc w:val="both"/>
      </w:pPr>
      <w:r>
        <w:t xml:space="preserve">- </w:t>
      </w:r>
      <w:r w:rsidR="006D1661">
        <w:t xml:space="preserve">podstawowe </w:t>
      </w:r>
      <w:r>
        <w:t>zaimki przymiotne pytające</w:t>
      </w:r>
    </w:p>
    <w:p w:rsidR="00FC0600" w:rsidRDefault="00FC0600" w:rsidP="003B524F">
      <w:pPr>
        <w:jc w:val="both"/>
      </w:pPr>
      <w:r>
        <w:t xml:space="preserve">- </w:t>
      </w:r>
      <w:r w:rsidR="006D1661">
        <w:t xml:space="preserve">podstawowe </w:t>
      </w:r>
      <w:r>
        <w:t>zaimki przymiotne nieokreślone</w:t>
      </w:r>
    </w:p>
    <w:p w:rsidR="00482354" w:rsidRDefault="00482354" w:rsidP="00FC0600">
      <w:pPr>
        <w:pStyle w:val="Akapitzlist"/>
        <w:ind w:left="1068"/>
        <w:jc w:val="both"/>
      </w:pPr>
      <w:r>
        <w:t>c) liczebniki</w:t>
      </w:r>
    </w:p>
    <w:p w:rsidR="00482354" w:rsidRDefault="00482354" w:rsidP="00B04E4B">
      <w:pPr>
        <w:jc w:val="both"/>
      </w:pPr>
      <w:r>
        <w:t>- główne</w:t>
      </w:r>
    </w:p>
    <w:p w:rsidR="00482354" w:rsidRDefault="00B04E4B" w:rsidP="003B524F">
      <w:pPr>
        <w:jc w:val="both"/>
      </w:pPr>
      <w:r>
        <w:t>- p</w:t>
      </w:r>
      <w:r w:rsidR="00482354">
        <w:t>orządkowe</w:t>
      </w:r>
    </w:p>
    <w:p w:rsidR="00482354" w:rsidRDefault="00482354" w:rsidP="00482354">
      <w:pPr>
        <w:pStyle w:val="Akapitzlist"/>
        <w:ind w:left="1068"/>
        <w:jc w:val="both"/>
      </w:pPr>
      <w:r>
        <w:t>d) rzeczowniki</w:t>
      </w:r>
    </w:p>
    <w:p w:rsidR="00482354" w:rsidRDefault="00482354" w:rsidP="00314B9D">
      <w:pPr>
        <w:jc w:val="both"/>
      </w:pPr>
      <w:r>
        <w:t xml:space="preserve">- </w:t>
      </w:r>
      <w:r w:rsidR="007D2E1C">
        <w:t>liczba mnoga rzeczowników</w:t>
      </w:r>
    </w:p>
    <w:p w:rsidR="007D2E1C" w:rsidRDefault="007D2E1C" w:rsidP="00314B9D">
      <w:pPr>
        <w:jc w:val="both"/>
      </w:pPr>
      <w:r>
        <w:t>- r</w:t>
      </w:r>
      <w:r w:rsidR="00E65C69">
        <w:t>zeczowniki o jednej liczbie</w:t>
      </w:r>
    </w:p>
    <w:p w:rsidR="00E65C69" w:rsidRDefault="00E65C69" w:rsidP="00314B9D">
      <w:pPr>
        <w:jc w:val="both"/>
      </w:pPr>
      <w:r>
        <w:t>- rodzaj żeński rzeczowników</w:t>
      </w:r>
    </w:p>
    <w:p w:rsidR="00E65C69" w:rsidRDefault="007D2E1C" w:rsidP="003B524F">
      <w:pPr>
        <w:jc w:val="both"/>
      </w:pPr>
      <w:r>
        <w:t xml:space="preserve">- </w:t>
      </w:r>
      <w:r w:rsidR="00E65C69">
        <w:t>rzeczowniki nie zmieniające formy w rodzaju żeńskim</w:t>
      </w:r>
    </w:p>
    <w:p w:rsidR="00E65C69" w:rsidRDefault="00E65C69" w:rsidP="00482354">
      <w:pPr>
        <w:pStyle w:val="Akapitzlist"/>
        <w:ind w:left="1068"/>
        <w:jc w:val="both"/>
      </w:pPr>
      <w:r>
        <w:t>e) przymiotniki</w:t>
      </w:r>
    </w:p>
    <w:p w:rsidR="00E65C69" w:rsidRDefault="00E65C69" w:rsidP="00314B9D">
      <w:pPr>
        <w:jc w:val="both"/>
      </w:pPr>
      <w:r>
        <w:t xml:space="preserve">- </w:t>
      </w:r>
      <w:r w:rsidR="00156716">
        <w:t>liczba mnoga przymiotników</w:t>
      </w:r>
    </w:p>
    <w:p w:rsidR="00156716" w:rsidRDefault="00156716" w:rsidP="00314B9D">
      <w:pPr>
        <w:jc w:val="both"/>
      </w:pPr>
      <w:r>
        <w:t>- rodzaj żeński przymiotników</w:t>
      </w:r>
    </w:p>
    <w:p w:rsidR="00156716" w:rsidRDefault="00156716" w:rsidP="00314B9D">
      <w:pPr>
        <w:jc w:val="both"/>
      </w:pPr>
      <w:r>
        <w:t>- przymiotniki o podwójnej formie w rodzaju męskim</w:t>
      </w:r>
    </w:p>
    <w:p w:rsidR="00156716" w:rsidRDefault="00156716" w:rsidP="00314B9D">
      <w:pPr>
        <w:jc w:val="both"/>
      </w:pPr>
      <w:r>
        <w:t>- miejsce przymiotnika w zdaniu</w:t>
      </w:r>
    </w:p>
    <w:p w:rsidR="00156716" w:rsidRDefault="00156716" w:rsidP="00045829">
      <w:pPr>
        <w:jc w:val="both"/>
      </w:pPr>
      <w:r>
        <w:t xml:space="preserve">- </w:t>
      </w:r>
      <w:r w:rsidR="00472A6D">
        <w:t xml:space="preserve">regularne </w:t>
      </w:r>
      <w:r>
        <w:t>stopniowanie przymiotników</w:t>
      </w:r>
    </w:p>
    <w:p w:rsidR="0040603D" w:rsidRDefault="00156716" w:rsidP="003B524F">
      <w:pPr>
        <w:jc w:val="both"/>
      </w:pPr>
      <w:r>
        <w:t>- przymiotnik użyty jako przysłówek</w:t>
      </w:r>
    </w:p>
    <w:p w:rsidR="0040603D" w:rsidRDefault="0040603D" w:rsidP="00482354">
      <w:pPr>
        <w:pStyle w:val="Akapitzlist"/>
        <w:ind w:left="1068"/>
        <w:jc w:val="both"/>
      </w:pPr>
      <w:r>
        <w:t>f) przysłówki</w:t>
      </w:r>
    </w:p>
    <w:p w:rsidR="0040603D" w:rsidRDefault="0040603D" w:rsidP="00314B9D">
      <w:pPr>
        <w:jc w:val="both"/>
      </w:pPr>
      <w:r>
        <w:t>- podstawowe przysłówki czasu</w:t>
      </w:r>
    </w:p>
    <w:p w:rsidR="0040603D" w:rsidRDefault="00314B9D" w:rsidP="00314B9D">
      <w:pPr>
        <w:jc w:val="both"/>
      </w:pPr>
      <w:r>
        <w:t>- podstawo</w:t>
      </w:r>
      <w:r w:rsidR="0040603D">
        <w:t>we przysłówki sposobu</w:t>
      </w:r>
    </w:p>
    <w:p w:rsidR="00740F2F" w:rsidRDefault="00314B9D" w:rsidP="00314B9D">
      <w:pPr>
        <w:jc w:val="both"/>
      </w:pPr>
      <w:r>
        <w:t>- podstawo</w:t>
      </w:r>
      <w:r w:rsidR="00740F2F">
        <w:t>we przysłówki miejsca</w:t>
      </w:r>
    </w:p>
    <w:p w:rsidR="00740F2F" w:rsidRDefault="00740F2F" w:rsidP="00314B9D">
      <w:pPr>
        <w:jc w:val="both"/>
      </w:pPr>
      <w:r>
        <w:t>- podstawowe przysłówki opinii</w:t>
      </w:r>
    </w:p>
    <w:p w:rsidR="00740F2F" w:rsidRDefault="00740F2F" w:rsidP="00314B9D">
      <w:pPr>
        <w:jc w:val="both"/>
      </w:pPr>
      <w:r>
        <w:t>- podstawowe przysłówki twierdzenia</w:t>
      </w:r>
    </w:p>
    <w:p w:rsidR="00740F2F" w:rsidRDefault="00314B9D" w:rsidP="00314B9D">
      <w:pPr>
        <w:jc w:val="both"/>
      </w:pPr>
      <w:r>
        <w:t>- podstawo</w:t>
      </w:r>
      <w:r w:rsidR="00740F2F">
        <w:t>we przysłówki przeczenia</w:t>
      </w:r>
    </w:p>
    <w:p w:rsidR="00740F2F" w:rsidRDefault="00314B9D" w:rsidP="00314B9D">
      <w:pPr>
        <w:jc w:val="both"/>
      </w:pPr>
      <w:r>
        <w:t>- podstawo</w:t>
      </w:r>
      <w:r w:rsidR="00740F2F">
        <w:t>we przysłówki ilości</w:t>
      </w:r>
    </w:p>
    <w:p w:rsidR="002F73F3" w:rsidRDefault="002F73F3" w:rsidP="00314B9D">
      <w:pPr>
        <w:jc w:val="both"/>
      </w:pPr>
      <w:r>
        <w:t>- podstawowe przysłówki natężenia</w:t>
      </w:r>
    </w:p>
    <w:p w:rsidR="002F73F3" w:rsidRDefault="00314B9D" w:rsidP="00314B9D">
      <w:pPr>
        <w:jc w:val="both"/>
      </w:pPr>
      <w:r>
        <w:lastRenderedPageBreak/>
        <w:t>- podstawowe</w:t>
      </w:r>
      <w:r w:rsidR="002F73F3">
        <w:t xml:space="preserve"> przysłówki pytające</w:t>
      </w:r>
    </w:p>
    <w:p w:rsidR="00472A6D" w:rsidRDefault="00472A6D" w:rsidP="00314B9D">
      <w:pPr>
        <w:jc w:val="both"/>
      </w:pPr>
      <w:r>
        <w:t>- regularne stopniowanie przysłówków</w:t>
      </w:r>
    </w:p>
    <w:p w:rsidR="004C1DE4" w:rsidRDefault="004C1DE4" w:rsidP="003B524F">
      <w:pPr>
        <w:jc w:val="both"/>
      </w:pPr>
      <w:r>
        <w:t>- podstawowe przysłówki ilości</w:t>
      </w:r>
    </w:p>
    <w:p w:rsidR="004C1DE4" w:rsidRDefault="004C1DE4" w:rsidP="004C1DE4">
      <w:pPr>
        <w:pStyle w:val="Akapitzlist"/>
        <w:ind w:left="1068"/>
        <w:jc w:val="both"/>
      </w:pPr>
      <w:r>
        <w:t>g) podstawowe przyimki</w:t>
      </w:r>
    </w:p>
    <w:p w:rsidR="008C2EBC" w:rsidRDefault="008C2EBC" w:rsidP="00314B9D">
      <w:pPr>
        <w:jc w:val="both"/>
      </w:pPr>
      <w:r>
        <w:t>- proste</w:t>
      </w:r>
    </w:p>
    <w:p w:rsidR="008C2EBC" w:rsidRDefault="008C2EBC" w:rsidP="00314B9D">
      <w:pPr>
        <w:jc w:val="both"/>
      </w:pPr>
      <w:r>
        <w:t>- złożone</w:t>
      </w:r>
    </w:p>
    <w:p w:rsidR="004C1DE4" w:rsidRDefault="008C2EBC" w:rsidP="003B524F">
      <w:pPr>
        <w:jc w:val="both"/>
      </w:pPr>
      <w:r>
        <w:t>- wyrażenia przyimkowe</w:t>
      </w:r>
    </w:p>
    <w:p w:rsidR="004C1DE4" w:rsidRDefault="004C1DE4" w:rsidP="004C1DE4">
      <w:pPr>
        <w:pStyle w:val="Akapitzlist"/>
        <w:ind w:left="1068"/>
        <w:jc w:val="both"/>
      </w:pPr>
      <w:r>
        <w:t>h) podstawowe spójniki</w:t>
      </w:r>
    </w:p>
    <w:p w:rsidR="008C2EBC" w:rsidRDefault="008C2EBC" w:rsidP="00314B9D">
      <w:pPr>
        <w:jc w:val="both"/>
      </w:pPr>
      <w:r>
        <w:t xml:space="preserve">- współrzędne </w:t>
      </w:r>
    </w:p>
    <w:p w:rsidR="004C1DE4" w:rsidRDefault="008C2EBC" w:rsidP="003B524F">
      <w:pPr>
        <w:jc w:val="both"/>
      </w:pPr>
      <w:r>
        <w:t>- podrzędne</w:t>
      </w:r>
    </w:p>
    <w:p w:rsidR="00314B9D" w:rsidRDefault="00045829" w:rsidP="007F4367">
      <w:pPr>
        <w:pStyle w:val="Akapitzlist"/>
        <w:numPr>
          <w:ilvl w:val="0"/>
          <w:numId w:val="21"/>
        </w:numPr>
        <w:tabs>
          <w:tab w:val="left" w:pos="1418"/>
        </w:tabs>
        <w:ind w:left="993" w:firstLine="141"/>
        <w:jc w:val="both"/>
      </w:pPr>
      <w:r>
        <w:t>c</w:t>
      </w:r>
      <w:r w:rsidR="004C1DE4">
        <w:t>zasowniki</w:t>
      </w:r>
    </w:p>
    <w:p w:rsidR="007F4367" w:rsidRDefault="007F4367" w:rsidP="00314B9D">
      <w:pPr>
        <w:tabs>
          <w:tab w:val="left" w:pos="1418"/>
        </w:tabs>
        <w:jc w:val="both"/>
      </w:pPr>
      <w:r>
        <w:t>- bezokolicznik</w:t>
      </w:r>
    </w:p>
    <w:p w:rsidR="004C1DE4" w:rsidRDefault="004C1DE4" w:rsidP="00314B9D">
      <w:pPr>
        <w:jc w:val="both"/>
      </w:pPr>
      <w:r>
        <w:t>- czasowniki I grupy</w:t>
      </w:r>
    </w:p>
    <w:p w:rsidR="004C1DE4" w:rsidRDefault="00230EF0" w:rsidP="00314B9D">
      <w:pPr>
        <w:jc w:val="both"/>
      </w:pPr>
      <w:r>
        <w:t xml:space="preserve"> </w:t>
      </w:r>
      <w:r w:rsidR="004C1DE4">
        <w:t>- czasowniki II grupy</w:t>
      </w:r>
    </w:p>
    <w:p w:rsidR="008C2EBC" w:rsidRDefault="00230EF0" w:rsidP="00314B9D">
      <w:pPr>
        <w:jc w:val="both"/>
      </w:pPr>
      <w:r>
        <w:t xml:space="preserve"> </w:t>
      </w:r>
      <w:r w:rsidR="004C1DE4">
        <w:t>- czasowniki III grupy</w:t>
      </w:r>
    </w:p>
    <w:p w:rsidR="008C2EBC" w:rsidRDefault="00230EF0" w:rsidP="00314B9D">
      <w:pPr>
        <w:jc w:val="both"/>
      </w:pPr>
      <w:r>
        <w:t xml:space="preserve"> </w:t>
      </w:r>
      <w:r w:rsidR="00314B9D">
        <w:t>- podstawowe cza</w:t>
      </w:r>
      <w:r w:rsidR="008C2EBC">
        <w:t>sowniki nieregularne</w:t>
      </w:r>
    </w:p>
    <w:p w:rsidR="003B524F" w:rsidRDefault="008C2EBC" w:rsidP="00314B9D">
      <w:pPr>
        <w:jc w:val="both"/>
      </w:pPr>
      <w:r>
        <w:t>- czasowniki zwrotne</w:t>
      </w:r>
    </w:p>
    <w:p w:rsidR="00045829" w:rsidRDefault="00230EF0" w:rsidP="00314B9D">
      <w:pPr>
        <w:jc w:val="both"/>
      </w:pPr>
      <w:r>
        <w:t xml:space="preserve"> </w:t>
      </w:r>
      <w:r w:rsidR="008C2EBC">
        <w:t>- czasowniki posiłkowe</w:t>
      </w:r>
    </w:p>
    <w:p w:rsidR="008C2EBC" w:rsidRDefault="008C2EBC" w:rsidP="008C2EBC">
      <w:pPr>
        <w:pStyle w:val="Akapitzlist"/>
        <w:ind w:left="1276" w:hanging="283"/>
        <w:jc w:val="both"/>
      </w:pPr>
      <w:r>
        <w:t>j) czasy i tryby</w:t>
      </w:r>
    </w:p>
    <w:p w:rsidR="008C2EBC" w:rsidRDefault="008C2EBC" w:rsidP="00314B9D">
      <w:pPr>
        <w:jc w:val="both"/>
      </w:pPr>
      <w:r>
        <w:t>- teraźniejszy</w:t>
      </w:r>
    </w:p>
    <w:p w:rsidR="008C2EBC" w:rsidRDefault="008C2EBC" w:rsidP="00314B9D">
      <w:pPr>
        <w:jc w:val="both"/>
      </w:pPr>
      <w:r>
        <w:t>- przyszły bliski</w:t>
      </w:r>
    </w:p>
    <w:p w:rsidR="008C2EBC" w:rsidRDefault="008C2EBC" w:rsidP="00314B9D">
      <w:pPr>
        <w:jc w:val="both"/>
      </w:pPr>
      <w:r>
        <w:t>- przyszły prosty</w:t>
      </w:r>
    </w:p>
    <w:p w:rsidR="008C2EBC" w:rsidRDefault="008C2EBC" w:rsidP="00314B9D">
      <w:pPr>
        <w:jc w:val="both"/>
      </w:pPr>
      <w:r>
        <w:t>- przeszły bliski</w:t>
      </w:r>
    </w:p>
    <w:p w:rsidR="008C2EBC" w:rsidRDefault="008C2EBC" w:rsidP="00314B9D">
      <w:pPr>
        <w:jc w:val="both"/>
      </w:pPr>
      <w:r>
        <w:t>- przeszły dokonany</w:t>
      </w:r>
    </w:p>
    <w:p w:rsidR="004C1DE4" w:rsidRDefault="008C2EBC" w:rsidP="00314B9D">
      <w:pPr>
        <w:jc w:val="both"/>
      </w:pPr>
      <w:r>
        <w:t xml:space="preserve">- </w:t>
      </w:r>
      <w:r w:rsidR="004C1DE4">
        <w:t>przeszły niedokonany</w:t>
      </w:r>
    </w:p>
    <w:p w:rsidR="004C1DE4" w:rsidRDefault="004C1DE4" w:rsidP="00314B9D">
      <w:pPr>
        <w:jc w:val="both"/>
      </w:pPr>
      <w:r>
        <w:t>-</w:t>
      </w:r>
      <w:r w:rsidR="007F4367">
        <w:t xml:space="preserve"> podstawowe formy</w:t>
      </w:r>
      <w:r>
        <w:t xml:space="preserve"> tryb</w:t>
      </w:r>
      <w:r w:rsidR="007F4367">
        <w:t>u rozkazującego</w:t>
      </w:r>
    </w:p>
    <w:p w:rsidR="004C1DE4" w:rsidRDefault="004C1DE4" w:rsidP="00314B9D">
      <w:pPr>
        <w:jc w:val="both"/>
      </w:pPr>
      <w:r>
        <w:t xml:space="preserve">- </w:t>
      </w:r>
      <w:r w:rsidR="007F4367">
        <w:t xml:space="preserve">podstawowe formy </w:t>
      </w:r>
      <w:r>
        <w:t>tryb</w:t>
      </w:r>
      <w:r w:rsidR="007F4367">
        <w:t>u przypuszczającego</w:t>
      </w:r>
    </w:p>
    <w:p w:rsidR="008C2EBC" w:rsidRDefault="007F4367" w:rsidP="000523DA">
      <w:pPr>
        <w:jc w:val="both"/>
      </w:pPr>
      <w:r>
        <w:lastRenderedPageBreak/>
        <w:t>- podstawowe formy trybu łączącego</w:t>
      </w:r>
    </w:p>
    <w:p w:rsidR="008C2EBC" w:rsidRDefault="008C2EBC" w:rsidP="000A4D0C">
      <w:pPr>
        <w:pStyle w:val="Akapitzlist"/>
        <w:ind w:left="1276" w:hanging="283"/>
        <w:jc w:val="both"/>
      </w:pPr>
      <w:r>
        <w:t>k) zdania proste</w:t>
      </w:r>
    </w:p>
    <w:p w:rsidR="008C2EBC" w:rsidRDefault="008C2EBC" w:rsidP="00314B9D">
      <w:pPr>
        <w:jc w:val="both"/>
      </w:pPr>
      <w:r>
        <w:t>- oznajmujące</w:t>
      </w:r>
    </w:p>
    <w:p w:rsidR="008C2EBC" w:rsidRDefault="008C2EBC" w:rsidP="00314B9D">
      <w:pPr>
        <w:jc w:val="both"/>
      </w:pPr>
      <w:r>
        <w:t>- pytające</w:t>
      </w:r>
    </w:p>
    <w:p w:rsidR="008C2EBC" w:rsidRDefault="008C2EBC" w:rsidP="00314B9D">
      <w:pPr>
        <w:jc w:val="both"/>
      </w:pPr>
      <w:r>
        <w:t>- przeczące</w:t>
      </w:r>
    </w:p>
    <w:p w:rsidR="008C2EBC" w:rsidRDefault="008C2EBC" w:rsidP="00314B9D">
      <w:pPr>
        <w:jc w:val="both"/>
      </w:pPr>
      <w:r>
        <w:t>- rozkazujące</w:t>
      </w:r>
    </w:p>
    <w:p w:rsidR="008C2EBC" w:rsidRDefault="008C2EBC" w:rsidP="00314B9D">
      <w:pPr>
        <w:jc w:val="both"/>
      </w:pPr>
      <w:r>
        <w:t>- konstrukcje prezentujące</w:t>
      </w:r>
    </w:p>
    <w:p w:rsidR="008C2EBC" w:rsidRDefault="008C2EBC" w:rsidP="00314B9D">
      <w:pPr>
        <w:jc w:val="both"/>
      </w:pPr>
      <w:r>
        <w:t>- konstrukcje bezosobowe</w:t>
      </w:r>
    </w:p>
    <w:p w:rsidR="008C2EBC" w:rsidRDefault="008C2EBC" w:rsidP="00314B9D">
      <w:pPr>
        <w:jc w:val="both"/>
      </w:pPr>
      <w:r>
        <w:t>- dopowiedzenia</w:t>
      </w:r>
    </w:p>
    <w:p w:rsidR="008C2EBC" w:rsidRDefault="008C2EBC" w:rsidP="000523DA">
      <w:pPr>
        <w:jc w:val="both"/>
      </w:pPr>
      <w:r>
        <w:t>- proste zdania w stronie biernej</w:t>
      </w:r>
    </w:p>
    <w:p w:rsidR="008C2EBC" w:rsidRDefault="008C2EBC" w:rsidP="000A4D0C">
      <w:pPr>
        <w:pStyle w:val="Akapitzlist"/>
        <w:ind w:left="1276" w:hanging="283"/>
        <w:jc w:val="both"/>
      </w:pPr>
      <w:r>
        <w:t>l) zdania złożone</w:t>
      </w:r>
    </w:p>
    <w:p w:rsidR="00CE1D69" w:rsidRDefault="00CE1D69" w:rsidP="00314B9D">
      <w:pPr>
        <w:jc w:val="both"/>
      </w:pPr>
      <w:r>
        <w:t xml:space="preserve">- </w:t>
      </w:r>
      <w:r w:rsidR="0078685A">
        <w:t>współrzędne bezspójnikowe</w:t>
      </w:r>
    </w:p>
    <w:p w:rsidR="0078685A" w:rsidRDefault="0078685A" w:rsidP="00314B9D">
      <w:pPr>
        <w:jc w:val="both"/>
      </w:pPr>
      <w:r>
        <w:t>- współrzędne spójnikowe</w:t>
      </w:r>
    </w:p>
    <w:p w:rsidR="0078685A" w:rsidRDefault="00000EAC" w:rsidP="00314B9D">
      <w:pPr>
        <w:jc w:val="both"/>
      </w:pPr>
      <w:r>
        <w:t>- współrzędne dopełnieniowe</w:t>
      </w:r>
    </w:p>
    <w:p w:rsidR="00000EAC" w:rsidRDefault="00000EAC" w:rsidP="00314B9D">
      <w:pPr>
        <w:jc w:val="both"/>
      </w:pPr>
      <w:r>
        <w:t>-  współrzędne okolicznikowe</w:t>
      </w:r>
    </w:p>
    <w:p w:rsidR="00000EAC" w:rsidRDefault="00000EAC" w:rsidP="002F3D4B">
      <w:pPr>
        <w:jc w:val="both"/>
      </w:pPr>
      <w:r>
        <w:t>- względne</w:t>
      </w:r>
    </w:p>
    <w:p w:rsidR="00000EAC" w:rsidRDefault="00000EAC" w:rsidP="002F3D4B">
      <w:pPr>
        <w:jc w:val="both"/>
      </w:pPr>
      <w:r>
        <w:t>- bezokolicznikowe</w:t>
      </w:r>
    </w:p>
    <w:p w:rsidR="00000EAC" w:rsidRDefault="00000EAC" w:rsidP="00314B9D">
      <w:pPr>
        <w:jc w:val="both"/>
      </w:pPr>
      <w:r>
        <w:t xml:space="preserve">- </w:t>
      </w:r>
      <w:r w:rsidR="00E9623F">
        <w:t xml:space="preserve">proste zdania </w:t>
      </w:r>
      <w:r>
        <w:t>warunkowe I i II typu</w:t>
      </w:r>
    </w:p>
    <w:p w:rsidR="000A4D0C" w:rsidRDefault="00000EAC" w:rsidP="000523DA">
      <w:pPr>
        <w:jc w:val="both"/>
      </w:pPr>
      <w:r>
        <w:t>- proste zdania w mowie zależnej</w:t>
      </w:r>
    </w:p>
    <w:p w:rsidR="0065393F" w:rsidRPr="000523DA" w:rsidRDefault="00713E64" w:rsidP="000523DA">
      <w:pPr>
        <w:pStyle w:val="Akapitzlist"/>
        <w:numPr>
          <w:ilvl w:val="0"/>
          <w:numId w:val="11"/>
        </w:numPr>
        <w:jc w:val="both"/>
        <w:rPr>
          <w:i/>
          <w:color w:val="000000" w:themeColor="text1"/>
        </w:rPr>
      </w:pPr>
      <w:r w:rsidRPr="00BB4E11">
        <w:rPr>
          <w:i/>
          <w:color w:val="000000" w:themeColor="text1"/>
        </w:rPr>
        <w:t>Materiał kulturowy:</w:t>
      </w:r>
      <w:r w:rsidR="0065393F" w:rsidRPr="00BB4E11">
        <w:rPr>
          <w:i/>
          <w:color w:val="000000" w:themeColor="text1"/>
        </w:rPr>
        <w:t xml:space="preserve"> </w:t>
      </w:r>
    </w:p>
    <w:p w:rsidR="0065393F" w:rsidRPr="00314B9D" w:rsidRDefault="00156716" w:rsidP="00314B9D">
      <w:pPr>
        <w:jc w:val="both"/>
        <w:rPr>
          <w:color w:val="000000" w:themeColor="text1"/>
        </w:rPr>
      </w:pPr>
      <w:r w:rsidRPr="00314B9D">
        <w:rPr>
          <w:color w:val="000000" w:themeColor="text1"/>
        </w:rPr>
        <w:t>- ogłoszenie</w:t>
      </w:r>
    </w:p>
    <w:p w:rsidR="0065393F" w:rsidRPr="00314B9D" w:rsidRDefault="00314B9D" w:rsidP="00314B9D">
      <w:pPr>
        <w:jc w:val="both"/>
        <w:rPr>
          <w:color w:val="000000" w:themeColor="text1"/>
        </w:rPr>
      </w:pPr>
      <w:r>
        <w:rPr>
          <w:color w:val="000000" w:themeColor="text1"/>
        </w:rPr>
        <w:t>- formularz</w:t>
      </w:r>
    </w:p>
    <w:p w:rsidR="0065393F" w:rsidRPr="00314B9D" w:rsidRDefault="00314B9D" w:rsidP="00314B9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życzenia i </w:t>
      </w:r>
      <w:r w:rsidR="0065393F" w:rsidRPr="00314B9D">
        <w:rPr>
          <w:color w:val="000000" w:themeColor="text1"/>
        </w:rPr>
        <w:t>zaproszenia</w:t>
      </w:r>
    </w:p>
    <w:p w:rsidR="0065393F" w:rsidRPr="00314B9D" w:rsidRDefault="0065393F" w:rsidP="00314B9D">
      <w:pPr>
        <w:jc w:val="both"/>
        <w:rPr>
          <w:color w:val="000000" w:themeColor="text1"/>
        </w:rPr>
      </w:pPr>
      <w:r w:rsidRPr="00314B9D">
        <w:rPr>
          <w:color w:val="000000" w:themeColor="text1"/>
        </w:rPr>
        <w:t>- notatka</w:t>
      </w:r>
    </w:p>
    <w:p w:rsidR="0065393F" w:rsidRPr="00314B9D" w:rsidRDefault="0065393F" w:rsidP="00314B9D">
      <w:pPr>
        <w:jc w:val="both"/>
        <w:rPr>
          <w:color w:val="000000" w:themeColor="text1"/>
        </w:rPr>
      </w:pPr>
      <w:r w:rsidRPr="00314B9D">
        <w:rPr>
          <w:color w:val="000000" w:themeColor="text1"/>
        </w:rPr>
        <w:t>- ankieta</w:t>
      </w:r>
    </w:p>
    <w:p w:rsidR="005A6FDA" w:rsidRPr="00314B9D" w:rsidRDefault="005A6FDA" w:rsidP="00314B9D">
      <w:pPr>
        <w:jc w:val="both"/>
        <w:rPr>
          <w:color w:val="000000" w:themeColor="text1"/>
        </w:rPr>
      </w:pPr>
      <w:r w:rsidRPr="00314B9D">
        <w:rPr>
          <w:color w:val="000000" w:themeColor="text1"/>
        </w:rPr>
        <w:t>- jadłospis</w:t>
      </w:r>
    </w:p>
    <w:p w:rsidR="0065393F" w:rsidRPr="00314B9D" w:rsidRDefault="00E205B4" w:rsidP="00314B9D">
      <w:pPr>
        <w:jc w:val="both"/>
        <w:rPr>
          <w:color w:val="000000" w:themeColor="text1"/>
        </w:rPr>
      </w:pPr>
      <w:r>
        <w:rPr>
          <w:color w:val="000000" w:themeColor="text1"/>
        </w:rPr>
        <w:t>- ulotka reklamowa</w:t>
      </w:r>
    </w:p>
    <w:p w:rsidR="0065393F" w:rsidRPr="00314B9D" w:rsidRDefault="0065393F" w:rsidP="00314B9D">
      <w:pPr>
        <w:jc w:val="both"/>
        <w:rPr>
          <w:color w:val="000000" w:themeColor="text1"/>
        </w:rPr>
      </w:pPr>
      <w:r w:rsidRPr="00314B9D">
        <w:rPr>
          <w:color w:val="000000" w:themeColor="text1"/>
        </w:rPr>
        <w:lastRenderedPageBreak/>
        <w:t>- rozkład jazdy</w:t>
      </w:r>
    </w:p>
    <w:p w:rsidR="00DA43FB" w:rsidRPr="00314B9D" w:rsidRDefault="00E205B4" w:rsidP="00314B9D">
      <w:pPr>
        <w:jc w:val="both"/>
        <w:rPr>
          <w:color w:val="000000" w:themeColor="text1"/>
        </w:rPr>
      </w:pPr>
      <w:r>
        <w:rPr>
          <w:color w:val="000000" w:themeColor="text1"/>
        </w:rPr>
        <w:t>- broszura</w:t>
      </w:r>
    </w:p>
    <w:p w:rsidR="002D51A9" w:rsidRPr="00314B9D" w:rsidRDefault="00314B9D" w:rsidP="00314B9D">
      <w:pPr>
        <w:jc w:val="both"/>
        <w:rPr>
          <w:color w:val="000000" w:themeColor="text1"/>
        </w:rPr>
      </w:pPr>
      <w:r>
        <w:rPr>
          <w:color w:val="000000" w:themeColor="text1"/>
        </w:rPr>
        <w:t>- pocztówk</w:t>
      </w:r>
      <w:r w:rsidR="00E205B4">
        <w:rPr>
          <w:color w:val="000000" w:themeColor="text1"/>
        </w:rPr>
        <w:t>a</w:t>
      </w:r>
    </w:p>
    <w:p w:rsidR="002D51A9" w:rsidRPr="00314B9D" w:rsidRDefault="002D51A9" w:rsidP="00314B9D">
      <w:pPr>
        <w:jc w:val="both"/>
        <w:rPr>
          <w:color w:val="000000" w:themeColor="text1"/>
        </w:rPr>
      </w:pPr>
      <w:r w:rsidRPr="00314B9D">
        <w:rPr>
          <w:color w:val="000000" w:themeColor="text1"/>
        </w:rPr>
        <w:t>- artykuł prasowy</w:t>
      </w:r>
    </w:p>
    <w:p w:rsidR="00314B9D" w:rsidRPr="00314B9D" w:rsidRDefault="002D51A9" w:rsidP="00314B9D">
      <w:pPr>
        <w:jc w:val="both"/>
        <w:rPr>
          <w:color w:val="000000" w:themeColor="text1"/>
        </w:rPr>
      </w:pPr>
      <w:r w:rsidRPr="00314B9D">
        <w:rPr>
          <w:color w:val="000000" w:themeColor="text1"/>
        </w:rPr>
        <w:t>- instrukcja obsługi</w:t>
      </w:r>
    </w:p>
    <w:p w:rsidR="00713E64" w:rsidRPr="00BB4E11" w:rsidRDefault="00713E64" w:rsidP="00713E64">
      <w:pPr>
        <w:pStyle w:val="Akapitzlist"/>
        <w:rPr>
          <w:i/>
        </w:rPr>
      </w:pPr>
    </w:p>
    <w:p w:rsidR="00713E64" w:rsidRPr="00B652A1" w:rsidRDefault="00B652A1" w:rsidP="00B652A1">
      <w:pPr>
        <w:pStyle w:val="Akapitzlist"/>
        <w:numPr>
          <w:ilvl w:val="0"/>
          <w:numId w:val="7"/>
        </w:numPr>
        <w:jc w:val="both"/>
        <w:rPr>
          <w:b/>
        </w:rPr>
      </w:pPr>
      <w:r>
        <w:rPr>
          <w:b/>
        </w:rPr>
        <w:t>Standardy osiągnięć ucznia</w:t>
      </w:r>
    </w:p>
    <w:p w:rsidR="00C67874" w:rsidRDefault="00C67874" w:rsidP="00C67874">
      <w:pPr>
        <w:pStyle w:val="Akapitzlist"/>
      </w:pPr>
    </w:p>
    <w:p w:rsidR="00C67874" w:rsidRDefault="00C67874" w:rsidP="00314B9D">
      <w:pPr>
        <w:jc w:val="both"/>
      </w:pPr>
      <w:r>
        <w:t xml:space="preserve">Należy zdawać sobie </w:t>
      </w:r>
      <w:r w:rsidR="00BB4E11">
        <w:t xml:space="preserve">sprawę </w:t>
      </w:r>
      <w:r w:rsidR="003E6AD5">
        <w:t xml:space="preserve">z </w:t>
      </w:r>
      <w:r w:rsidR="00BB4E11">
        <w:t>tego</w:t>
      </w:r>
      <w:r>
        <w:t xml:space="preserve">, że uczeń nabywa umiejętności cząstkowe, aby ostatecznie osiągnąć w pełni językową kompetencję komunikacyjną. Nie zawsze osiąga poziomy </w:t>
      </w:r>
      <w:r>
        <w:br/>
        <w:t>w założonej kolejności i nie wszystkie umiejętności są przez niego opanowywane w tym samym zakresie.</w:t>
      </w:r>
    </w:p>
    <w:p w:rsidR="00C67874" w:rsidRDefault="00C67874" w:rsidP="00314B9D">
      <w:pPr>
        <w:jc w:val="both"/>
      </w:pPr>
      <w:r>
        <w:t>Opis osiągnięć dotyczy postępów ucznia w zakresie zdobywanej wiedzy oraz rozwijanych umiejętności jej zastosowania obejmujących rozumienie ze słuchu, czytanie, mówienie oraz pisanie.</w:t>
      </w:r>
    </w:p>
    <w:p w:rsidR="00940F08" w:rsidRDefault="00C67874" w:rsidP="00314B9D">
      <w:pPr>
        <w:jc w:val="both"/>
      </w:pPr>
      <w:r>
        <w:t>Zgodnie z nowym podejściem do nauki języków obcych standardy osiągnięć ucznia na poziomie A1</w:t>
      </w:r>
      <w:r w:rsidR="003E6AD5">
        <w:t>, którego opanowanie przewiduje niniejszy program,</w:t>
      </w:r>
      <w:r>
        <w:t xml:space="preserve"> przedstawiają się następująco:</w:t>
      </w:r>
    </w:p>
    <w:p w:rsidR="00940F08" w:rsidRPr="006478FD" w:rsidRDefault="00940F08" w:rsidP="006267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940F08" w:rsidRDefault="00940F08" w:rsidP="00940F08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/>
          <w:iCs/>
          <w:color w:val="000000"/>
        </w:rPr>
      </w:pPr>
      <w:r w:rsidRPr="006478FD">
        <w:rPr>
          <w:rFonts w:cstheme="minorHAnsi"/>
          <w:i/>
          <w:iCs/>
          <w:color w:val="000000"/>
        </w:rPr>
        <w:t>Słuchanie</w:t>
      </w:r>
    </w:p>
    <w:p w:rsidR="00940F08" w:rsidRPr="006478FD" w:rsidRDefault="00940F08" w:rsidP="00940F08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/>
          <w:iCs/>
          <w:color w:val="000000"/>
        </w:rPr>
      </w:pPr>
    </w:p>
    <w:p w:rsidR="00940F08" w:rsidRDefault="00940F08" w:rsidP="003E6AD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478FD">
        <w:rPr>
          <w:rFonts w:cstheme="minorHAnsi"/>
          <w:color w:val="000000"/>
        </w:rPr>
        <w:t>Uczeń:</w:t>
      </w:r>
    </w:p>
    <w:p w:rsidR="00940F08" w:rsidRPr="006478FD" w:rsidRDefault="00940F08" w:rsidP="00940F08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</w:p>
    <w:p w:rsidR="00940F08" w:rsidRPr="006478FD" w:rsidRDefault="00940F08" w:rsidP="00B751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478FD">
        <w:rPr>
          <w:rFonts w:cstheme="minorHAnsi"/>
          <w:color w:val="000000"/>
        </w:rPr>
        <w:t>- potrafi zrozumieć znane mu słowa i podstawowe wyrażenia dotyczące jego osobiście,</w:t>
      </w:r>
      <w:r w:rsidR="00B7515B">
        <w:rPr>
          <w:rFonts w:cstheme="minorHAnsi"/>
          <w:color w:val="000000"/>
        </w:rPr>
        <w:t xml:space="preserve"> </w:t>
      </w:r>
      <w:r w:rsidRPr="006478FD">
        <w:rPr>
          <w:rFonts w:cstheme="minorHAnsi"/>
          <w:color w:val="000000"/>
        </w:rPr>
        <w:t xml:space="preserve">rodziny </w:t>
      </w:r>
      <w:r w:rsidR="00B7515B">
        <w:rPr>
          <w:rFonts w:cstheme="minorHAnsi"/>
          <w:color w:val="000000"/>
        </w:rPr>
        <w:br/>
      </w:r>
      <w:r w:rsidRPr="006478FD">
        <w:rPr>
          <w:rFonts w:cstheme="minorHAnsi"/>
          <w:color w:val="000000"/>
        </w:rPr>
        <w:t>i bezpoś</w:t>
      </w:r>
      <w:r w:rsidR="003E6AD5">
        <w:rPr>
          <w:rFonts w:cstheme="minorHAnsi"/>
          <w:color w:val="000000"/>
        </w:rPr>
        <w:t>redniego otoczenia</w:t>
      </w:r>
    </w:p>
    <w:p w:rsidR="00940F08" w:rsidRPr="006478FD" w:rsidRDefault="00940F08" w:rsidP="00B751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478FD">
        <w:rPr>
          <w:rFonts w:cstheme="minorHAnsi"/>
          <w:color w:val="000000"/>
        </w:rPr>
        <w:t>- rozumie polecenia adresowane do niego w sposób uważ</w:t>
      </w:r>
      <w:r w:rsidR="003E6AD5">
        <w:rPr>
          <w:rFonts w:cstheme="minorHAnsi"/>
          <w:color w:val="000000"/>
        </w:rPr>
        <w:t>ny</w:t>
      </w:r>
    </w:p>
    <w:p w:rsidR="00940F08" w:rsidRPr="006478FD" w:rsidRDefault="00940F08" w:rsidP="00B751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478FD">
        <w:rPr>
          <w:rFonts w:cstheme="minorHAnsi"/>
          <w:color w:val="000000"/>
        </w:rPr>
        <w:t>- potrafi zastosować się d</w:t>
      </w:r>
      <w:r>
        <w:rPr>
          <w:rFonts w:cstheme="minorHAnsi"/>
          <w:color w:val="000000"/>
        </w:rPr>
        <w:t>o krótkich i prostych wsk</w:t>
      </w:r>
      <w:r w:rsidR="003E6AD5">
        <w:rPr>
          <w:rFonts w:cstheme="minorHAnsi"/>
          <w:color w:val="000000"/>
        </w:rPr>
        <w:t>azówek</w:t>
      </w:r>
    </w:p>
    <w:p w:rsidR="00940F08" w:rsidRPr="006478FD" w:rsidRDefault="00940F08" w:rsidP="00B751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478FD">
        <w:rPr>
          <w:rFonts w:cstheme="minorHAnsi"/>
          <w:color w:val="000000"/>
        </w:rPr>
        <w:t>- rozumie ogólny sens wypowiedzi i potrafi wykonywać</w:t>
      </w:r>
      <w:r w:rsidR="003E6AD5">
        <w:rPr>
          <w:rFonts w:cstheme="minorHAnsi"/>
          <w:color w:val="000000"/>
        </w:rPr>
        <w:t xml:space="preserve"> proste polecenia</w:t>
      </w:r>
    </w:p>
    <w:p w:rsidR="00940F08" w:rsidRDefault="00940F08" w:rsidP="00B751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478FD">
        <w:rPr>
          <w:rFonts w:cstheme="minorHAnsi"/>
          <w:color w:val="000000"/>
        </w:rPr>
        <w:t>- rozumie typowe, codzienne wypowiedzi dotyczące konkretnych potrzeb</w:t>
      </w:r>
      <w:r>
        <w:rPr>
          <w:rFonts w:cstheme="minorHAnsi"/>
          <w:color w:val="000000"/>
        </w:rPr>
        <w:t xml:space="preserve"> </w:t>
      </w:r>
      <w:r w:rsidR="003E6AD5">
        <w:rPr>
          <w:rFonts w:cstheme="minorHAnsi"/>
          <w:color w:val="000000"/>
        </w:rPr>
        <w:t>komunikacyjnych</w:t>
      </w:r>
    </w:p>
    <w:p w:rsidR="00940F08" w:rsidRPr="006478FD" w:rsidRDefault="00940F08" w:rsidP="001463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</w:rPr>
      </w:pPr>
    </w:p>
    <w:p w:rsidR="00940F08" w:rsidRDefault="00940F08" w:rsidP="00940F08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/>
          <w:iCs/>
          <w:color w:val="000000"/>
        </w:rPr>
      </w:pPr>
      <w:r w:rsidRPr="006478FD">
        <w:rPr>
          <w:rFonts w:cstheme="minorHAnsi"/>
          <w:i/>
          <w:iCs/>
          <w:color w:val="000000"/>
        </w:rPr>
        <w:t>Czytanie</w:t>
      </w:r>
    </w:p>
    <w:p w:rsidR="00940F08" w:rsidRPr="006478FD" w:rsidRDefault="00940F08" w:rsidP="00940F08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/>
          <w:iCs/>
          <w:color w:val="000000"/>
        </w:rPr>
      </w:pPr>
    </w:p>
    <w:p w:rsidR="00940F08" w:rsidRDefault="00940F08" w:rsidP="003E6AD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478FD">
        <w:rPr>
          <w:rFonts w:cstheme="minorHAnsi"/>
          <w:color w:val="000000"/>
        </w:rPr>
        <w:t>Uczeń:</w:t>
      </w:r>
    </w:p>
    <w:p w:rsidR="00940F08" w:rsidRPr="006478FD" w:rsidRDefault="00940F08" w:rsidP="00940F08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</w:p>
    <w:p w:rsidR="00940F08" w:rsidRPr="006478FD" w:rsidRDefault="00940F08" w:rsidP="00B751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478FD">
        <w:rPr>
          <w:rFonts w:cstheme="minorHAnsi"/>
          <w:color w:val="000000"/>
        </w:rPr>
        <w:t>- rozumie znane nazwy, sł</w:t>
      </w:r>
      <w:r w:rsidR="003E6AD5">
        <w:rPr>
          <w:rFonts w:cstheme="minorHAnsi"/>
          <w:color w:val="000000"/>
        </w:rPr>
        <w:t>owa i proste zdania</w:t>
      </w:r>
    </w:p>
    <w:p w:rsidR="00940F08" w:rsidRPr="006478FD" w:rsidRDefault="00940F08" w:rsidP="00B751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478FD">
        <w:rPr>
          <w:rFonts w:cstheme="minorHAnsi"/>
          <w:color w:val="000000"/>
        </w:rPr>
        <w:t>- rozumie krótkie i proste wiadomoś</w:t>
      </w:r>
      <w:r w:rsidR="003E6AD5">
        <w:rPr>
          <w:rFonts w:cstheme="minorHAnsi"/>
          <w:color w:val="000000"/>
        </w:rPr>
        <w:t>ci</w:t>
      </w:r>
    </w:p>
    <w:p w:rsidR="00940F08" w:rsidRPr="006478FD" w:rsidRDefault="00940F08" w:rsidP="00B751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478FD">
        <w:rPr>
          <w:rFonts w:cstheme="minorHAnsi"/>
          <w:color w:val="000000"/>
        </w:rPr>
        <w:t>- rozpoznaje znane sobie nazwy, słowa i</w:t>
      </w:r>
      <w:r w:rsidR="003E6AD5">
        <w:rPr>
          <w:rFonts w:cstheme="minorHAnsi"/>
          <w:color w:val="000000"/>
        </w:rPr>
        <w:t xml:space="preserve"> podstawowe zwroty</w:t>
      </w:r>
    </w:p>
    <w:p w:rsidR="00940F08" w:rsidRPr="006478FD" w:rsidRDefault="00940F08" w:rsidP="00B751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478FD">
        <w:rPr>
          <w:rFonts w:cstheme="minorHAnsi"/>
          <w:color w:val="000000"/>
        </w:rPr>
        <w:t>- rozumie ogólną treść prostych materiałów i</w:t>
      </w:r>
      <w:r w:rsidR="003E6AD5">
        <w:rPr>
          <w:rFonts w:cstheme="minorHAnsi"/>
          <w:color w:val="000000"/>
        </w:rPr>
        <w:t>nformacyjnych i krótkich opisów</w:t>
      </w:r>
    </w:p>
    <w:p w:rsidR="00940F08" w:rsidRDefault="00940F08" w:rsidP="00B751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478FD">
        <w:rPr>
          <w:rFonts w:cstheme="minorHAnsi"/>
          <w:color w:val="000000"/>
        </w:rPr>
        <w:t>- umie wyp</w:t>
      </w:r>
      <w:r w:rsidR="003E6AD5">
        <w:rPr>
          <w:rFonts w:cstheme="minorHAnsi"/>
          <w:color w:val="000000"/>
        </w:rPr>
        <w:t>ełniać proste polecenia pisemne</w:t>
      </w:r>
    </w:p>
    <w:p w:rsidR="00940F08" w:rsidRPr="006478FD" w:rsidRDefault="00940F08" w:rsidP="00940F08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</w:p>
    <w:p w:rsidR="00940F08" w:rsidRDefault="00940F08" w:rsidP="00940F08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/>
          <w:iCs/>
          <w:color w:val="000000"/>
        </w:rPr>
      </w:pPr>
      <w:r w:rsidRPr="006478FD">
        <w:rPr>
          <w:rFonts w:cstheme="minorHAnsi"/>
          <w:i/>
          <w:iCs/>
          <w:color w:val="000000"/>
        </w:rPr>
        <w:t>Mówienie</w:t>
      </w:r>
    </w:p>
    <w:p w:rsidR="00940F08" w:rsidRPr="006478FD" w:rsidRDefault="00940F08" w:rsidP="00940F08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/>
          <w:iCs/>
          <w:color w:val="000000"/>
        </w:rPr>
      </w:pPr>
    </w:p>
    <w:p w:rsidR="00940F08" w:rsidRDefault="00940F08" w:rsidP="003E6AD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478FD">
        <w:rPr>
          <w:rFonts w:cstheme="minorHAnsi"/>
          <w:color w:val="000000"/>
        </w:rPr>
        <w:t>Uczeń:</w:t>
      </w:r>
    </w:p>
    <w:p w:rsidR="00940F08" w:rsidRPr="006478FD" w:rsidRDefault="00940F08" w:rsidP="00940F08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</w:p>
    <w:p w:rsidR="00940F08" w:rsidRPr="006478FD" w:rsidRDefault="00940F08" w:rsidP="00B751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478FD">
        <w:rPr>
          <w:rFonts w:cstheme="minorHAnsi"/>
          <w:color w:val="000000"/>
        </w:rPr>
        <w:lastRenderedPageBreak/>
        <w:t>- dysponuje podstawowym zasobem słów i prostych wyrażeń związanych z danymi</w:t>
      </w:r>
      <w:r w:rsidR="0014631D">
        <w:rPr>
          <w:rFonts w:cstheme="minorHAnsi"/>
          <w:color w:val="000000"/>
        </w:rPr>
        <w:t xml:space="preserve"> </w:t>
      </w:r>
      <w:r w:rsidRPr="006478FD">
        <w:rPr>
          <w:rFonts w:cstheme="minorHAnsi"/>
          <w:color w:val="000000"/>
        </w:rPr>
        <w:t xml:space="preserve">osobowymi </w:t>
      </w:r>
      <w:r w:rsidR="00B7515B">
        <w:rPr>
          <w:rFonts w:cstheme="minorHAnsi"/>
          <w:color w:val="000000"/>
        </w:rPr>
        <w:br/>
      </w:r>
      <w:r w:rsidRPr="006478FD">
        <w:rPr>
          <w:rFonts w:cstheme="minorHAnsi"/>
          <w:color w:val="000000"/>
        </w:rPr>
        <w:t>i pojedynczymi, konkret</w:t>
      </w:r>
      <w:r w:rsidR="003E6AD5">
        <w:rPr>
          <w:rFonts w:cstheme="minorHAnsi"/>
          <w:color w:val="000000"/>
        </w:rPr>
        <w:t>nymi sytuacjami komunikacyjnymi</w:t>
      </w:r>
    </w:p>
    <w:p w:rsidR="00940F08" w:rsidRPr="006478FD" w:rsidRDefault="003E6AD5" w:rsidP="00B751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 wykazuje opanowanie </w:t>
      </w:r>
      <w:r w:rsidR="00940F08" w:rsidRPr="006478FD">
        <w:rPr>
          <w:rFonts w:cstheme="minorHAnsi"/>
          <w:color w:val="000000"/>
        </w:rPr>
        <w:t>prostych struktur gramatycznych i wzorów</w:t>
      </w:r>
      <w:r w:rsidR="0014631D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zdaniowych</w:t>
      </w:r>
    </w:p>
    <w:p w:rsidR="00940F08" w:rsidRPr="006478FD" w:rsidRDefault="00940F08" w:rsidP="00B751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478FD">
        <w:rPr>
          <w:rFonts w:cstheme="minorHAnsi"/>
          <w:color w:val="000000"/>
        </w:rPr>
        <w:t>- potrafi wypowiadać krótkie, pojed</w:t>
      </w:r>
      <w:r w:rsidR="003E6AD5">
        <w:rPr>
          <w:rFonts w:cstheme="minorHAnsi"/>
          <w:color w:val="000000"/>
        </w:rPr>
        <w:t>yncze zdania</w:t>
      </w:r>
    </w:p>
    <w:p w:rsidR="00940F08" w:rsidRPr="006478FD" w:rsidRDefault="00940F08" w:rsidP="00B751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478FD">
        <w:rPr>
          <w:rFonts w:cstheme="minorHAnsi"/>
          <w:color w:val="000000"/>
        </w:rPr>
        <w:t>- potrafi formułować pytania dotyczące danych osobowych i odpowiadać</w:t>
      </w:r>
      <w:r w:rsidR="003E6AD5">
        <w:rPr>
          <w:rFonts w:cstheme="minorHAnsi"/>
          <w:color w:val="000000"/>
        </w:rPr>
        <w:t xml:space="preserve"> na podobne</w:t>
      </w:r>
    </w:p>
    <w:p w:rsidR="00940F08" w:rsidRPr="006478FD" w:rsidRDefault="00940F08" w:rsidP="00B751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478FD">
        <w:rPr>
          <w:rFonts w:cstheme="minorHAnsi"/>
          <w:color w:val="000000"/>
        </w:rPr>
        <w:t xml:space="preserve">- potrafi prowadzić prostą rozmowę, zadawać pytania </w:t>
      </w:r>
      <w:r w:rsidR="00C424C5">
        <w:rPr>
          <w:rFonts w:cstheme="minorHAnsi"/>
          <w:color w:val="000000"/>
        </w:rPr>
        <w:t>i odpowiadać na nie</w:t>
      </w:r>
    </w:p>
    <w:p w:rsidR="00940F08" w:rsidRPr="006478FD" w:rsidRDefault="00940F08" w:rsidP="00B751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478FD">
        <w:rPr>
          <w:rFonts w:cstheme="minorHAnsi"/>
          <w:color w:val="000000"/>
        </w:rPr>
        <w:t>- potrafi inicjować proste wypowiedzi w zakresie potrzeb życia codziennego</w:t>
      </w:r>
      <w:r w:rsidR="003E6AD5">
        <w:rPr>
          <w:rFonts w:cstheme="minorHAnsi"/>
          <w:color w:val="000000"/>
        </w:rPr>
        <w:t xml:space="preserve">, </w:t>
      </w:r>
      <w:r w:rsidRPr="006478FD">
        <w:rPr>
          <w:rFonts w:cstheme="minorHAnsi"/>
          <w:color w:val="000000"/>
        </w:rPr>
        <w:t xml:space="preserve">w odniesieniu </w:t>
      </w:r>
      <w:r w:rsidR="003E6AD5">
        <w:rPr>
          <w:rFonts w:cstheme="minorHAnsi"/>
          <w:color w:val="000000"/>
        </w:rPr>
        <w:t xml:space="preserve">do </w:t>
      </w:r>
      <w:r w:rsidRPr="006478FD">
        <w:rPr>
          <w:rFonts w:cstheme="minorHAnsi"/>
          <w:color w:val="000000"/>
        </w:rPr>
        <w:t>dobrze znanych tematów oraz odpowiadać na pytania z nimi związane</w:t>
      </w:r>
      <w:r w:rsidR="0014631D">
        <w:rPr>
          <w:rFonts w:cstheme="minorHAnsi"/>
          <w:color w:val="000000"/>
        </w:rPr>
        <w:t xml:space="preserve"> </w:t>
      </w:r>
      <w:r w:rsidRPr="006478FD">
        <w:rPr>
          <w:rFonts w:cstheme="minorHAnsi"/>
          <w:color w:val="000000"/>
        </w:rPr>
        <w:t>i reagować</w:t>
      </w:r>
      <w:r w:rsidR="003E6AD5">
        <w:rPr>
          <w:rFonts w:cstheme="minorHAnsi"/>
          <w:color w:val="000000"/>
        </w:rPr>
        <w:t xml:space="preserve"> na tego typu wypowiedzi innych</w:t>
      </w:r>
    </w:p>
    <w:p w:rsidR="00940F08" w:rsidRDefault="00940F08" w:rsidP="00B751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478FD">
        <w:rPr>
          <w:rFonts w:cstheme="minorHAnsi"/>
          <w:color w:val="000000"/>
        </w:rPr>
        <w:t>- potrafi łączyć słowa lub grupy słów prostymi</w:t>
      </w:r>
      <w:r w:rsidR="003E6AD5">
        <w:rPr>
          <w:rFonts w:cstheme="minorHAnsi"/>
          <w:color w:val="000000"/>
        </w:rPr>
        <w:t xml:space="preserve"> spójnikami</w:t>
      </w:r>
    </w:p>
    <w:p w:rsidR="00940F08" w:rsidRPr="006478FD" w:rsidRDefault="00940F08" w:rsidP="00940F08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</w:p>
    <w:p w:rsidR="00940F08" w:rsidRDefault="00940F08" w:rsidP="00940F08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/>
          <w:iCs/>
          <w:color w:val="000000"/>
        </w:rPr>
      </w:pPr>
      <w:r w:rsidRPr="006478FD">
        <w:rPr>
          <w:rFonts w:cstheme="minorHAnsi"/>
          <w:i/>
          <w:iCs/>
          <w:color w:val="000000"/>
        </w:rPr>
        <w:t>Pisanie</w:t>
      </w:r>
    </w:p>
    <w:p w:rsidR="00940F08" w:rsidRPr="006478FD" w:rsidRDefault="00940F08" w:rsidP="00940F08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/>
          <w:iCs/>
          <w:color w:val="000000"/>
        </w:rPr>
      </w:pPr>
    </w:p>
    <w:p w:rsidR="00940F08" w:rsidRDefault="00940F08" w:rsidP="00E468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478FD">
        <w:rPr>
          <w:rFonts w:cstheme="minorHAnsi"/>
          <w:color w:val="000000"/>
        </w:rPr>
        <w:t>Uczeń:</w:t>
      </w:r>
    </w:p>
    <w:p w:rsidR="00940F08" w:rsidRPr="006478FD" w:rsidRDefault="00940F08" w:rsidP="00940F08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</w:rPr>
      </w:pPr>
    </w:p>
    <w:p w:rsidR="00940F08" w:rsidRPr="006478FD" w:rsidRDefault="00940F08" w:rsidP="00B751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478FD">
        <w:rPr>
          <w:rFonts w:cstheme="minorHAnsi"/>
          <w:color w:val="000000"/>
        </w:rPr>
        <w:t>- potrafi napisać krótki, prosty tekst uż</w:t>
      </w:r>
      <w:r w:rsidR="00E46895">
        <w:rPr>
          <w:rFonts w:cstheme="minorHAnsi"/>
          <w:color w:val="000000"/>
        </w:rPr>
        <w:t>ytkowy</w:t>
      </w:r>
    </w:p>
    <w:p w:rsidR="00940F08" w:rsidRPr="006478FD" w:rsidRDefault="00940F08" w:rsidP="00B751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478FD">
        <w:rPr>
          <w:rFonts w:cstheme="minorHAnsi"/>
          <w:color w:val="000000"/>
        </w:rPr>
        <w:t>- potrafi wy</w:t>
      </w:r>
      <w:r w:rsidR="00E46895">
        <w:rPr>
          <w:rFonts w:cstheme="minorHAnsi"/>
          <w:color w:val="000000"/>
        </w:rPr>
        <w:t xml:space="preserve">pełnić formularz </w:t>
      </w:r>
      <w:r w:rsidRPr="006478FD">
        <w:rPr>
          <w:rFonts w:cstheme="minorHAnsi"/>
          <w:color w:val="000000"/>
        </w:rPr>
        <w:t>z d</w:t>
      </w:r>
      <w:r w:rsidR="00E46895">
        <w:rPr>
          <w:rFonts w:cstheme="minorHAnsi"/>
          <w:color w:val="000000"/>
        </w:rPr>
        <w:t>anymi osobowymi</w:t>
      </w:r>
    </w:p>
    <w:p w:rsidR="00940F08" w:rsidRPr="006478FD" w:rsidRDefault="00940F08" w:rsidP="00B751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478FD">
        <w:rPr>
          <w:rFonts w:cstheme="minorHAnsi"/>
          <w:color w:val="000000"/>
        </w:rPr>
        <w:t>- potrafi pisać proste zdania o sobie i o wymyślonych przez siebie postaciach, gdzie</w:t>
      </w:r>
      <w:r w:rsidR="0014631D">
        <w:rPr>
          <w:rFonts w:cstheme="minorHAnsi"/>
          <w:color w:val="000000"/>
        </w:rPr>
        <w:t xml:space="preserve"> </w:t>
      </w:r>
      <w:r w:rsidRPr="006478FD">
        <w:rPr>
          <w:rFonts w:cstheme="minorHAnsi"/>
          <w:color w:val="000000"/>
        </w:rPr>
        <w:t>mieszkają i czym się zajmują</w:t>
      </w:r>
    </w:p>
    <w:p w:rsidR="00940F08" w:rsidRDefault="00940F08" w:rsidP="00B751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478FD">
        <w:rPr>
          <w:rFonts w:cstheme="minorHAnsi"/>
          <w:color w:val="000000"/>
        </w:rPr>
        <w:t>- umie podawać pisemnie liczby i daty, własne nazwisko, narodowość, adres, datę</w:t>
      </w:r>
      <w:r w:rsidR="0014631D">
        <w:rPr>
          <w:rFonts w:cstheme="minorHAnsi"/>
          <w:color w:val="000000"/>
        </w:rPr>
        <w:t xml:space="preserve"> </w:t>
      </w:r>
      <w:r w:rsidRPr="006478FD">
        <w:rPr>
          <w:rFonts w:cstheme="minorHAnsi"/>
          <w:color w:val="000000"/>
        </w:rPr>
        <w:t>urodzenia lub przyjazdu do danego kra</w:t>
      </w:r>
      <w:r w:rsidR="00E46895">
        <w:rPr>
          <w:rFonts w:cstheme="minorHAnsi"/>
          <w:color w:val="000000"/>
        </w:rPr>
        <w:t>ju</w:t>
      </w:r>
    </w:p>
    <w:p w:rsidR="00713E64" w:rsidRDefault="00713E64" w:rsidP="006267F6">
      <w:pPr>
        <w:jc w:val="both"/>
      </w:pPr>
    </w:p>
    <w:p w:rsidR="00713E64" w:rsidRPr="00385C24" w:rsidRDefault="00713E64" w:rsidP="00E153B1">
      <w:pPr>
        <w:pStyle w:val="Akapitzlist"/>
        <w:numPr>
          <w:ilvl w:val="0"/>
          <w:numId w:val="7"/>
        </w:numPr>
        <w:jc w:val="both"/>
        <w:rPr>
          <w:b/>
        </w:rPr>
      </w:pPr>
      <w:r w:rsidRPr="00385C24">
        <w:rPr>
          <w:b/>
        </w:rPr>
        <w:t>Procedur</w:t>
      </w:r>
      <w:r w:rsidR="00375275" w:rsidRPr="00385C24">
        <w:rPr>
          <w:b/>
        </w:rPr>
        <w:t>y</w:t>
      </w:r>
      <w:r w:rsidRPr="00385C24">
        <w:rPr>
          <w:b/>
        </w:rPr>
        <w:t xml:space="preserve"> osiągania celów i struktura lekcji</w:t>
      </w:r>
    </w:p>
    <w:p w:rsidR="00713E64" w:rsidRDefault="00713E64" w:rsidP="00713E64">
      <w:pPr>
        <w:pStyle w:val="Akapitzlist"/>
        <w:jc w:val="both"/>
      </w:pPr>
    </w:p>
    <w:p w:rsidR="000A7A5A" w:rsidRDefault="004F2140" w:rsidP="00B7515B">
      <w:pPr>
        <w:jc w:val="both"/>
      </w:pPr>
      <w:r>
        <w:t>W celu osiągnięcia jak najlep</w:t>
      </w:r>
      <w:r w:rsidR="0014631D">
        <w:t xml:space="preserve">szej efektywności nauczania </w:t>
      </w:r>
      <w:r w:rsidR="000A7A5A">
        <w:t>sugeruje się, aby język francuski był językiem każdej interakcji podczas zajęć lekcyjnych. Dlatego też w miarę poznawania przez uczniów coraz większej ilości struktur leksykalno-gramatycznych, język francuski będzie językiem komunikacji tak, aby młodzież miała jak najwięcej styczności z tym językiem.</w:t>
      </w:r>
    </w:p>
    <w:p w:rsidR="00B328D1" w:rsidRDefault="00C424C5" w:rsidP="00B328D1">
      <w:pPr>
        <w:jc w:val="both"/>
      </w:pPr>
      <w:r>
        <w:t xml:space="preserve">W związku </w:t>
      </w:r>
      <w:r w:rsidR="009056E9">
        <w:t xml:space="preserve">z powyższym ważne jest, aby zachowane były rytuały klasowe, w tym: powitanie, pożegnanie, zapisanie daty i tematu lekcji, aby na lekcji </w:t>
      </w:r>
      <w:r w:rsidR="000A7A5A">
        <w:t xml:space="preserve">stwarzane </w:t>
      </w:r>
      <w:r w:rsidR="009056E9">
        <w:t xml:space="preserve">były </w:t>
      </w:r>
      <w:r w:rsidR="000A7A5A">
        <w:t>sytuacje służące na</w:t>
      </w:r>
      <w:r w:rsidR="009056E9">
        <w:t>turalnej potrzebie komunikacji, aby wykonywane były ćwiczenia tego samego typu, a także aby wyjaśnianie znaczenia wprowadzanych zwrotów i w</w:t>
      </w:r>
      <w:r w:rsidR="00B7515B">
        <w:t xml:space="preserve">yrażeń ilustrowane było gestem </w:t>
      </w:r>
      <w:r w:rsidR="009056E9">
        <w:t>i przykładami.</w:t>
      </w:r>
      <w:r w:rsidR="00507DC1">
        <w:t xml:space="preserve"> Ważną rol</w:t>
      </w:r>
      <w:r w:rsidR="00C37ED9">
        <w:t>ę</w:t>
      </w:r>
      <w:r w:rsidR="00B7515B">
        <w:br/>
      </w:r>
      <w:r w:rsidR="00C37ED9">
        <w:t xml:space="preserve"> w tym procesie będzie </w:t>
      </w:r>
      <w:r w:rsidR="00507DC1">
        <w:t xml:space="preserve">odgrywać </w:t>
      </w:r>
      <w:r w:rsidR="00C37ED9">
        <w:t>również struktura lekcji oparta na następujących etapach:</w:t>
      </w:r>
    </w:p>
    <w:p w:rsidR="00C37ED9" w:rsidRDefault="00507DC1" w:rsidP="00B328D1">
      <w:pPr>
        <w:ind w:firstLine="708"/>
        <w:jc w:val="both"/>
      </w:pPr>
      <w:r>
        <w:t>a) rozgrzewka językowa</w:t>
      </w:r>
    </w:p>
    <w:p w:rsidR="006D1661" w:rsidRDefault="00E25387" w:rsidP="00C424C5">
      <w:pPr>
        <w:jc w:val="both"/>
      </w:pPr>
      <w:r>
        <w:t>*</w:t>
      </w:r>
      <w:r w:rsidR="00097110">
        <w:t xml:space="preserve"> </w:t>
      </w:r>
      <w:r>
        <w:t xml:space="preserve">w </w:t>
      </w:r>
      <w:r w:rsidR="00383D5C">
        <w:t>ciągu kilku minut będą powtarzane</w:t>
      </w:r>
      <w:r w:rsidR="00C37ED9">
        <w:t xml:space="preserve"> i utrwalane wprowadzone wcześniej struktury leksykalno</w:t>
      </w:r>
      <w:r w:rsidR="00C424C5">
        <w:br/>
      </w:r>
      <w:r w:rsidR="00C37ED9">
        <w:t>-gramatyczne</w:t>
      </w:r>
    </w:p>
    <w:p w:rsidR="002D7D1C" w:rsidRDefault="00383D5C" w:rsidP="00C37ED9">
      <w:pPr>
        <w:pStyle w:val="Akapitzlist"/>
        <w:jc w:val="both"/>
      </w:pPr>
      <w:r>
        <w:t>b) sprawdzenie pracy domowej i/</w:t>
      </w:r>
      <w:r w:rsidR="002D7D1C">
        <w:t>lub stopnia opanowania bieżącego materiału</w:t>
      </w:r>
    </w:p>
    <w:p w:rsidR="00C424C5" w:rsidRDefault="00E25387" w:rsidP="00C424C5">
      <w:pPr>
        <w:jc w:val="both"/>
      </w:pPr>
      <w:r>
        <w:t>*</w:t>
      </w:r>
      <w:r w:rsidR="00097110">
        <w:t xml:space="preserve"> </w:t>
      </w:r>
      <w:r>
        <w:t>n</w:t>
      </w:r>
      <w:r w:rsidR="00934F68">
        <w:t>a tym etapie lekcji uczniowie będą mieli okazję zaprezentować e</w:t>
      </w:r>
      <w:r>
        <w:t>fekty swojej pracy nad językiem</w:t>
      </w:r>
    </w:p>
    <w:p w:rsidR="00E25387" w:rsidRDefault="00FC13BB" w:rsidP="00C424C5">
      <w:pPr>
        <w:ind w:firstLine="708"/>
        <w:jc w:val="both"/>
      </w:pPr>
      <w:r>
        <w:t>c) wprowadzenie nowego materiału</w:t>
      </w:r>
    </w:p>
    <w:p w:rsidR="00484833" w:rsidRDefault="00E25387" w:rsidP="00484833">
      <w:pPr>
        <w:jc w:val="both"/>
      </w:pPr>
      <w:r>
        <w:t>*</w:t>
      </w:r>
      <w:r w:rsidR="00097110">
        <w:t xml:space="preserve"> </w:t>
      </w:r>
      <w:r>
        <w:t>p</w:t>
      </w:r>
      <w:r w:rsidR="00FC13BB">
        <w:t>odczas wprowadzania nowych struktur</w:t>
      </w:r>
      <w:r w:rsidR="006523A1">
        <w:t xml:space="preserve"> leksykalno-</w:t>
      </w:r>
      <w:r w:rsidR="005D2068">
        <w:t>gramatycznych</w:t>
      </w:r>
      <w:r w:rsidR="006523A1">
        <w:t xml:space="preserve"> podjęte będą starania w celu zaprezentowani</w:t>
      </w:r>
      <w:r w:rsidR="006D1661">
        <w:t xml:space="preserve">a go </w:t>
      </w:r>
      <w:r w:rsidR="0014631D">
        <w:t xml:space="preserve">w </w:t>
      </w:r>
      <w:r w:rsidR="006D1661">
        <w:t>odpowiednim</w:t>
      </w:r>
      <w:r w:rsidR="006523A1">
        <w:t xml:space="preserve"> kontekście </w:t>
      </w:r>
      <w:r w:rsidR="00FC13BB">
        <w:t xml:space="preserve">z wykorzystaniem różnych środków, w tym: tekstu, </w:t>
      </w:r>
      <w:r w:rsidR="00FC13BB">
        <w:lastRenderedPageBreak/>
        <w:t>rysunku, diagramu, nagrania audio, itp.</w:t>
      </w:r>
      <w:r w:rsidR="006A07CF">
        <w:t xml:space="preserve"> Ważne jest, aby na tym etapie lekcji zachować kolejność sprawności językowych, tj. słuchanie, powtarzanie, łączen</w:t>
      </w:r>
      <w:r>
        <w:t>ie dźwięku z zapisem i czytanie</w:t>
      </w:r>
    </w:p>
    <w:p w:rsidR="00FC13BB" w:rsidRDefault="00FC13BB" w:rsidP="00484833">
      <w:pPr>
        <w:ind w:firstLine="708"/>
        <w:jc w:val="both"/>
      </w:pPr>
      <w:r>
        <w:t>d) ćwiczenia wdrażające</w:t>
      </w:r>
    </w:p>
    <w:p w:rsidR="00484833" w:rsidRDefault="00E25387" w:rsidP="00484833">
      <w:pPr>
        <w:jc w:val="both"/>
      </w:pPr>
      <w:r>
        <w:t>*</w:t>
      </w:r>
      <w:r w:rsidR="00097110">
        <w:t xml:space="preserve"> </w:t>
      </w:r>
      <w:r>
        <w:t>n</w:t>
      </w:r>
      <w:r w:rsidR="006A07CF">
        <w:t>a tym etapie lekcji będą stosowane różnorodne formy ułatwiające uczniom zapamiętanie wprowadzonych st</w:t>
      </w:r>
      <w:r>
        <w:t>ruktur leksykalno-gramatycznych</w:t>
      </w:r>
    </w:p>
    <w:p w:rsidR="006A07CF" w:rsidRDefault="00AF16C1" w:rsidP="00484833">
      <w:pPr>
        <w:ind w:firstLine="708"/>
        <w:jc w:val="both"/>
      </w:pPr>
      <w:r>
        <w:t xml:space="preserve">c) ćwiczenia utrwalające </w:t>
      </w:r>
    </w:p>
    <w:p w:rsidR="000434B2" w:rsidRDefault="00E25387" w:rsidP="000434B2">
      <w:pPr>
        <w:jc w:val="both"/>
      </w:pPr>
      <w:r>
        <w:t>*</w:t>
      </w:r>
      <w:r w:rsidR="00097110">
        <w:t xml:space="preserve"> </w:t>
      </w:r>
      <w:r>
        <w:t>t</w:t>
      </w:r>
      <w:r w:rsidR="00AF16C1">
        <w:t xml:space="preserve">en etap lekcji będzie służył wdrażaniu uczniów do swobodnego zastosowania języka </w:t>
      </w:r>
      <w:r w:rsidR="00AF16C1">
        <w:br/>
        <w:t xml:space="preserve">w sytuacjach dnia codziennego, w tym: dialogach, </w:t>
      </w:r>
      <w:r w:rsidR="00366D75">
        <w:t>bardzo prostych c</w:t>
      </w:r>
      <w:r w:rsidR="00383D5C">
        <w:t>iągłych wypowiedziach ustnych i/</w:t>
      </w:r>
      <w:r w:rsidR="00366D75">
        <w:t>lub pisemnych, czytaniu bardzo prostych tekstów, wypełnianiu bardzo prostych</w:t>
      </w:r>
      <w:r w:rsidR="00383D5C">
        <w:t xml:space="preserve"> dokumentów</w:t>
      </w:r>
      <w:r w:rsidR="00E51442">
        <w:t>,</w:t>
      </w:r>
      <w:r w:rsidR="00383D5C">
        <w:t xml:space="preserve"> </w:t>
      </w:r>
      <w:r>
        <w:br/>
      </w:r>
      <w:r w:rsidR="00383D5C">
        <w:t>np.</w:t>
      </w:r>
      <w:r w:rsidR="000434B2">
        <w:t xml:space="preserve"> ankiet,</w:t>
      </w:r>
      <w:r w:rsidR="00366D75">
        <w:t xml:space="preserve"> formularzy, itp.</w:t>
      </w:r>
    </w:p>
    <w:p w:rsidR="00366D75" w:rsidRDefault="00366D75" w:rsidP="000434B2">
      <w:pPr>
        <w:ind w:firstLine="708"/>
        <w:jc w:val="both"/>
      </w:pPr>
      <w:r>
        <w:t>d) podsumowanie lekcji</w:t>
      </w:r>
    </w:p>
    <w:p w:rsidR="00366D75" w:rsidRDefault="00E25387" w:rsidP="00E25387">
      <w:pPr>
        <w:jc w:val="both"/>
      </w:pPr>
      <w:r>
        <w:t>*</w:t>
      </w:r>
      <w:r w:rsidR="00097110">
        <w:t xml:space="preserve"> </w:t>
      </w:r>
      <w:r>
        <w:t>o</w:t>
      </w:r>
      <w:r w:rsidR="009C6A11">
        <w:t xml:space="preserve">statni etap lekcji będzie służył przypomnieniu uczniom postawionego na początku zajęć celu, oceny stopnia jego osiągnięcia oraz ułatwieniu młodzieży przygotowania się do następnej lekcji, </w:t>
      </w:r>
      <w:r w:rsidR="00B7515B">
        <w:br/>
      </w:r>
      <w:r w:rsidR="009C6A11">
        <w:t>a w konsekwencji do czekających ich różnego typu sprawdzianów, w tym: kartkówek i prac klasowych.</w:t>
      </w:r>
    </w:p>
    <w:p w:rsidR="009056E9" w:rsidRPr="000A7A5A" w:rsidRDefault="00C36C9E" w:rsidP="00B7515B">
      <w:pPr>
        <w:jc w:val="both"/>
      </w:pPr>
      <w:r>
        <w:t>Warto dodać, iż podczas zajęć lekcyjnych czynione będą starania, aby jak największa liczba ucz</w:t>
      </w:r>
      <w:r w:rsidR="00915777">
        <w:t>niów brała w nich czynny udział, a nauka gramatyki będzie podporządkowana nauce leksyki.</w:t>
      </w:r>
    </w:p>
    <w:p w:rsidR="006478FD" w:rsidRPr="00C40393" w:rsidRDefault="006478FD" w:rsidP="00713E64">
      <w:pPr>
        <w:pStyle w:val="Akapitzlist"/>
        <w:jc w:val="both"/>
        <w:rPr>
          <w:b/>
        </w:rPr>
      </w:pPr>
    </w:p>
    <w:p w:rsidR="00713E64" w:rsidRDefault="00713E64" w:rsidP="00E153B1">
      <w:pPr>
        <w:pStyle w:val="Akapitzlist"/>
        <w:numPr>
          <w:ilvl w:val="0"/>
          <w:numId w:val="7"/>
        </w:numPr>
        <w:jc w:val="both"/>
        <w:rPr>
          <w:b/>
        </w:rPr>
      </w:pPr>
      <w:r w:rsidRPr="00C40393">
        <w:rPr>
          <w:b/>
        </w:rPr>
        <w:t>Metody i techniki nauczania</w:t>
      </w:r>
    </w:p>
    <w:p w:rsidR="005F6FFE" w:rsidRPr="00C40393" w:rsidRDefault="005F6FFE" w:rsidP="005F6FFE">
      <w:pPr>
        <w:pStyle w:val="Akapitzlist"/>
        <w:jc w:val="both"/>
        <w:rPr>
          <w:b/>
        </w:rPr>
      </w:pPr>
    </w:p>
    <w:p w:rsidR="00713E64" w:rsidRPr="00403F30" w:rsidRDefault="00246EB9" w:rsidP="00403F30">
      <w:pPr>
        <w:jc w:val="both"/>
      </w:pPr>
      <w:r>
        <w:t xml:space="preserve">Przy doborze metod i technik nauczania pod uwagę będą brane te, które są wystarczająco atrakcyjne, aby zmotywować ucznia do pracy, a jednocześnie pozwalają skutecznie wprowadzić i utrwalić materiał leksykalno-gramatyczny. </w:t>
      </w:r>
    </w:p>
    <w:p w:rsidR="00626E68" w:rsidRPr="00403F30" w:rsidRDefault="00713E64" w:rsidP="00403F30">
      <w:pPr>
        <w:pStyle w:val="Akapitzlist"/>
        <w:numPr>
          <w:ilvl w:val="0"/>
          <w:numId w:val="12"/>
        </w:numPr>
        <w:jc w:val="both"/>
        <w:rPr>
          <w:i/>
        </w:rPr>
      </w:pPr>
      <w:r w:rsidRPr="00C40393">
        <w:rPr>
          <w:i/>
        </w:rPr>
        <w:t>Rodzaje metod i technik nauczania</w:t>
      </w:r>
    </w:p>
    <w:p w:rsidR="005247BB" w:rsidRDefault="002B1257" w:rsidP="00B7515B">
      <w:pPr>
        <w:jc w:val="both"/>
      </w:pPr>
      <w:r>
        <w:t xml:space="preserve">- </w:t>
      </w:r>
      <w:r w:rsidR="00401C99">
        <w:t>m</w:t>
      </w:r>
      <w:r w:rsidR="00246EB9">
        <w:t>etoda komunikacyjna nazywana również podejściem komunikacyjnym pozwalająca osiągnąć cel nauki jakim jest efektywne porozumiewanie się w sposób odpowiadający danej sytu</w:t>
      </w:r>
      <w:r w:rsidR="00626E68">
        <w:t>acji, a bazę stanowi</w:t>
      </w:r>
      <w:r w:rsidR="00246EB9">
        <w:t xml:space="preserve"> poznanie f</w:t>
      </w:r>
      <w:r w:rsidR="00626E68">
        <w:t>orm gramatycznych danego języka, a także funkcje wypowiedzi i ich wzajemne zależności. Błędy językowe traktowane są jako naturalny element procesu uczenia</w:t>
      </w:r>
      <w:r w:rsidR="005247BB">
        <w:t xml:space="preserve"> się</w:t>
      </w:r>
      <w:r w:rsidR="00626E68">
        <w:t>, ale są stopniowo eliminowane</w:t>
      </w:r>
      <w:r w:rsidR="005247BB">
        <w:t xml:space="preserve"> wraz z rozwojem sprawności językowych</w:t>
      </w:r>
    </w:p>
    <w:p w:rsidR="005247BB" w:rsidRDefault="002B1257" w:rsidP="00B7515B">
      <w:pPr>
        <w:jc w:val="both"/>
      </w:pPr>
      <w:r>
        <w:t xml:space="preserve">- </w:t>
      </w:r>
      <w:r w:rsidR="00401C99">
        <w:t>m</w:t>
      </w:r>
      <w:r w:rsidR="005247BB">
        <w:t>etoda audiolingwalna oparta na wielokrotnym powtarzaniu za nauczycielem lub nagraniem, chórem lub indywidualnie zarówno słów, jak i wyrażeń, zwrotów, a nawet całych zdań. Metoda ta usprawnia płynność wymowy i intonacji oraz zachęca nieśmiałych</w:t>
      </w:r>
      <w:r w:rsidR="00401C99">
        <w:t xml:space="preserve"> uczniów do powtarzania tekstów</w:t>
      </w:r>
    </w:p>
    <w:p w:rsidR="00741732" w:rsidRDefault="002B1257" w:rsidP="00B7515B">
      <w:pPr>
        <w:jc w:val="both"/>
      </w:pPr>
      <w:r>
        <w:t xml:space="preserve">- </w:t>
      </w:r>
      <w:r w:rsidR="00741732">
        <w:t>TPR, tzn. metoda reagowania całym ciałem, która pozwala wykorzystać gesty i ruchy nauczyciela wspomagającego w ten sposób swoje polecenia i odgadywania znaczenia wyrazów przez uczniów. Metoda ta wpływa</w:t>
      </w:r>
      <w:r w:rsidR="00401C99">
        <w:t xml:space="preserve"> na rozwój sprawności słuchania</w:t>
      </w:r>
    </w:p>
    <w:p w:rsidR="00741732" w:rsidRDefault="002B1257" w:rsidP="00B7515B">
      <w:pPr>
        <w:jc w:val="both"/>
      </w:pPr>
      <w:r>
        <w:lastRenderedPageBreak/>
        <w:t xml:space="preserve">- </w:t>
      </w:r>
      <w:r w:rsidR="00401C99">
        <w:t>m</w:t>
      </w:r>
      <w:r w:rsidR="00E24264">
        <w:t>etoda naturalna oparta na słuchaniu wypowiedzi obcojęzycznej wynikającej ze zrozumiałej dla ucznia sytuacji. Język używany w tej metodzie jest językiem prostym, łatwym do zrozum</w:t>
      </w:r>
      <w:r w:rsidR="00401C99">
        <w:t>ienia, z dużą ilością powtórzeń</w:t>
      </w:r>
    </w:p>
    <w:p w:rsidR="002B1257" w:rsidRDefault="002B1257" w:rsidP="00B7515B">
      <w:pPr>
        <w:jc w:val="both"/>
      </w:pPr>
      <w:r>
        <w:t xml:space="preserve">- </w:t>
      </w:r>
      <w:r w:rsidR="00401C99">
        <w:t>m</w:t>
      </w:r>
      <w:r w:rsidR="00D67E38">
        <w:t xml:space="preserve">etoda podająca, która na lekcjach języków obcych jest oparta </w:t>
      </w:r>
      <w:r w:rsidR="00403F30">
        <w:t xml:space="preserve">na pogadance, pracy </w:t>
      </w:r>
      <w:r w:rsidR="00403F30">
        <w:br/>
        <w:t xml:space="preserve">z książką </w:t>
      </w:r>
      <w:r w:rsidR="004866C9">
        <w:t>/</w:t>
      </w:r>
      <w:r w:rsidR="00D67E38">
        <w:t xml:space="preserve"> teks</w:t>
      </w:r>
      <w:r w:rsidR="00401C99">
        <w:t>tem, wykładzie bądź opowiadaniu</w:t>
      </w:r>
      <w:r w:rsidR="00D67E38">
        <w:t xml:space="preserve"> </w:t>
      </w:r>
    </w:p>
    <w:p w:rsidR="00D67E38" w:rsidRDefault="002B1257" w:rsidP="00B7515B">
      <w:pPr>
        <w:jc w:val="both"/>
      </w:pPr>
      <w:r>
        <w:t>-</w:t>
      </w:r>
      <w:r w:rsidR="00097110">
        <w:t xml:space="preserve"> </w:t>
      </w:r>
      <w:r w:rsidR="00401C99">
        <w:t>m</w:t>
      </w:r>
      <w:r w:rsidR="00D67E38">
        <w:t>etoda heurystyczna, motywująca ucznia do poszukiwania nowych faktów i związków między nimi, formułowania nowych hipotez oraz o</w:t>
      </w:r>
      <w:r w:rsidR="00401C99">
        <w:t>dkrywania nowych prawd</w:t>
      </w:r>
    </w:p>
    <w:p w:rsidR="00D67E38" w:rsidRDefault="002B1257" w:rsidP="00B7515B">
      <w:pPr>
        <w:jc w:val="both"/>
      </w:pPr>
      <w:r>
        <w:t xml:space="preserve">- </w:t>
      </w:r>
      <w:r w:rsidR="00401C99">
        <w:t>m</w:t>
      </w:r>
      <w:r w:rsidR="001A270F">
        <w:t>etoda eksponująca (np. fragment filmu</w:t>
      </w:r>
      <w:r w:rsidR="00FE04DA">
        <w:t>), pozwalająca uczniowi uczyć się poprzez zaanga</w:t>
      </w:r>
      <w:r w:rsidR="00401C99">
        <w:t>żowanie emocjonalne i przeżycie</w:t>
      </w:r>
    </w:p>
    <w:p w:rsidR="00713E64" w:rsidRPr="00BA67C1" w:rsidRDefault="002B1257" w:rsidP="0020217D">
      <w:pPr>
        <w:jc w:val="both"/>
      </w:pPr>
      <w:r>
        <w:t xml:space="preserve">- </w:t>
      </w:r>
      <w:r w:rsidR="00401C99">
        <w:t>m</w:t>
      </w:r>
      <w:r w:rsidR="00A00ADF">
        <w:t>etoda aktywizująca, w której aktywność ucznia przewyższa aktywność nauczyciela. Rozwija jego samodzielność i odpowiedzialność za organizację i przebieg lekcji, ułatwia zróżnicowanie wymagań, pomaga w tworzeniu zintegrowanego zespołu klasowego, wspiera ocenianie zespołowe i twórczą pracę uczniów, sprzyja pogłębianiu zdobytej wiedzy jak również jej operatywności i trwałości.</w:t>
      </w:r>
      <w:r w:rsidR="00AB13AD">
        <w:t xml:space="preserve"> Wśród technik aktywizujących najbardziej popularne są: burza mózgów, gry i zabawy językowe, projekty, scenki teatralne, pi</w:t>
      </w:r>
      <w:r w:rsidR="00401C99">
        <w:t>osenka i techniki multimedialne</w:t>
      </w:r>
    </w:p>
    <w:p w:rsidR="00713E64" w:rsidRPr="00B7515B" w:rsidRDefault="00713E64" w:rsidP="00B7515B">
      <w:pPr>
        <w:pStyle w:val="Akapitzlist"/>
        <w:numPr>
          <w:ilvl w:val="0"/>
          <w:numId w:val="12"/>
        </w:numPr>
        <w:jc w:val="both"/>
        <w:rPr>
          <w:i/>
        </w:rPr>
      </w:pPr>
      <w:r w:rsidRPr="00B7515B">
        <w:rPr>
          <w:i/>
        </w:rPr>
        <w:t>Techniki nauczania elementów systemu języka i sprawności językowych</w:t>
      </w:r>
    </w:p>
    <w:p w:rsidR="00FD576B" w:rsidRDefault="00FD576B" w:rsidP="00FD576B">
      <w:pPr>
        <w:pStyle w:val="Akapitzlist"/>
        <w:ind w:left="1068"/>
        <w:jc w:val="both"/>
      </w:pPr>
    </w:p>
    <w:p w:rsidR="00DE4493" w:rsidRPr="0020217D" w:rsidRDefault="00DE4493" w:rsidP="0020217D">
      <w:pPr>
        <w:pStyle w:val="Akapitzlist"/>
        <w:ind w:left="1068"/>
        <w:jc w:val="both"/>
        <w:rPr>
          <w:i/>
          <w:color w:val="000000" w:themeColor="text1"/>
        </w:rPr>
      </w:pPr>
      <w:r w:rsidRPr="00DE4493">
        <w:rPr>
          <w:i/>
          <w:color w:val="000000" w:themeColor="text1"/>
        </w:rPr>
        <w:t>Wymowa</w:t>
      </w:r>
    </w:p>
    <w:p w:rsidR="00DE4493" w:rsidRPr="00B7515B" w:rsidRDefault="00AC00A8" w:rsidP="00B7515B">
      <w:pPr>
        <w:jc w:val="both"/>
        <w:rPr>
          <w:color w:val="000000" w:themeColor="text1"/>
        </w:rPr>
      </w:pPr>
      <w:r w:rsidRPr="00B7515B">
        <w:rPr>
          <w:color w:val="000000" w:themeColor="text1"/>
        </w:rPr>
        <w:t>- powtarzanie modelu językowe</w:t>
      </w:r>
      <w:r w:rsidR="0020217D">
        <w:rPr>
          <w:color w:val="000000" w:themeColor="text1"/>
        </w:rPr>
        <w:t>go</w:t>
      </w:r>
      <w:r w:rsidRPr="00B7515B">
        <w:rPr>
          <w:color w:val="000000" w:themeColor="text1"/>
        </w:rPr>
        <w:t xml:space="preserve"> za nauczycielem lub nagraniem</w:t>
      </w:r>
    </w:p>
    <w:p w:rsidR="00AC00A8" w:rsidRPr="00B7515B" w:rsidRDefault="00B7515B" w:rsidP="00B7515B">
      <w:pPr>
        <w:jc w:val="both"/>
        <w:rPr>
          <w:color w:val="000000" w:themeColor="text1"/>
        </w:rPr>
      </w:pPr>
      <w:r>
        <w:rPr>
          <w:color w:val="000000" w:themeColor="text1"/>
        </w:rPr>
        <w:t>- powtarzan</w:t>
      </w:r>
      <w:r w:rsidR="00AC00A8" w:rsidRPr="00B7515B">
        <w:rPr>
          <w:color w:val="000000" w:themeColor="text1"/>
        </w:rPr>
        <w:t>ie i uczenie się na pamięć łańcuchów językowych</w:t>
      </w:r>
    </w:p>
    <w:p w:rsidR="00AC00A8" w:rsidRPr="00B7515B" w:rsidRDefault="00AC00A8" w:rsidP="00B7515B">
      <w:pPr>
        <w:jc w:val="both"/>
        <w:rPr>
          <w:color w:val="000000" w:themeColor="text1"/>
        </w:rPr>
      </w:pPr>
      <w:r w:rsidRPr="00B7515B">
        <w:rPr>
          <w:color w:val="000000" w:themeColor="text1"/>
        </w:rPr>
        <w:t>- zaznaczanie w tekście usłyszanego słowa</w:t>
      </w:r>
    </w:p>
    <w:p w:rsidR="00AC00A8" w:rsidRPr="0020217D" w:rsidRDefault="00B7515B" w:rsidP="0020217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AC00A8" w:rsidRPr="00B7515B">
        <w:rPr>
          <w:color w:val="000000" w:themeColor="text1"/>
        </w:rPr>
        <w:t>czytanie na głos krótkich, prostych tekstów</w:t>
      </w:r>
    </w:p>
    <w:p w:rsidR="00AC00A8" w:rsidRPr="0020217D" w:rsidRDefault="00AC00A8" w:rsidP="0020217D">
      <w:pPr>
        <w:pStyle w:val="Akapitzlist"/>
        <w:ind w:left="1068"/>
        <w:jc w:val="both"/>
        <w:rPr>
          <w:color w:val="000000" w:themeColor="text1"/>
        </w:rPr>
      </w:pPr>
      <w:r w:rsidRPr="00AC00A8">
        <w:rPr>
          <w:i/>
          <w:color w:val="000000" w:themeColor="text1"/>
        </w:rPr>
        <w:t xml:space="preserve">Leksyka </w:t>
      </w:r>
    </w:p>
    <w:p w:rsidR="00AC00A8" w:rsidRPr="00B7515B" w:rsidRDefault="00AC00A8" w:rsidP="00B7515B">
      <w:pPr>
        <w:jc w:val="both"/>
        <w:rPr>
          <w:color w:val="000000" w:themeColor="text1"/>
        </w:rPr>
      </w:pPr>
      <w:r w:rsidRPr="00B7515B">
        <w:rPr>
          <w:color w:val="000000" w:themeColor="text1"/>
        </w:rPr>
        <w:t xml:space="preserve">- </w:t>
      </w:r>
      <w:r w:rsidR="00B7515B">
        <w:rPr>
          <w:color w:val="000000" w:themeColor="text1"/>
        </w:rPr>
        <w:t>prezenta</w:t>
      </w:r>
      <w:r w:rsidR="00BC7BD8" w:rsidRPr="00B7515B">
        <w:rPr>
          <w:color w:val="000000" w:themeColor="text1"/>
        </w:rPr>
        <w:t>cja i powtarzanie nowych słów</w:t>
      </w:r>
      <w:r w:rsidR="00DA4555" w:rsidRPr="00B7515B">
        <w:rPr>
          <w:color w:val="000000" w:themeColor="text1"/>
        </w:rPr>
        <w:t xml:space="preserve"> / struktur</w:t>
      </w:r>
    </w:p>
    <w:p w:rsidR="00BC7BD8" w:rsidRPr="00B7515B" w:rsidRDefault="00876472" w:rsidP="00B7515B">
      <w:pPr>
        <w:jc w:val="both"/>
        <w:rPr>
          <w:color w:val="000000" w:themeColor="text1"/>
        </w:rPr>
      </w:pPr>
      <w:r w:rsidRPr="00B7515B">
        <w:rPr>
          <w:color w:val="000000" w:themeColor="text1"/>
        </w:rPr>
        <w:t xml:space="preserve">- dopasowywanie słów </w:t>
      </w:r>
      <w:r w:rsidR="00BC7BD8" w:rsidRPr="00B7515B">
        <w:rPr>
          <w:color w:val="000000" w:themeColor="text1"/>
        </w:rPr>
        <w:t>do ilustracji</w:t>
      </w:r>
    </w:p>
    <w:p w:rsidR="00BC7BD8" w:rsidRPr="00B7515B" w:rsidRDefault="00BC7BD8" w:rsidP="00B7515B">
      <w:pPr>
        <w:jc w:val="both"/>
        <w:rPr>
          <w:color w:val="000000" w:themeColor="text1"/>
        </w:rPr>
      </w:pPr>
      <w:r w:rsidRPr="00B7515B">
        <w:rPr>
          <w:color w:val="000000" w:themeColor="text1"/>
        </w:rPr>
        <w:t>- podawanie wyrazów niepasujących do danej grupy</w:t>
      </w:r>
    </w:p>
    <w:p w:rsidR="00876472" w:rsidRPr="00B7515B" w:rsidRDefault="00BC7BD8" w:rsidP="00B7515B">
      <w:pPr>
        <w:jc w:val="both"/>
        <w:rPr>
          <w:color w:val="000000" w:themeColor="text1"/>
        </w:rPr>
      </w:pPr>
      <w:r w:rsidRPr="00B7515B">
        <w:rPr>
          <w:color w:val="000000" w:themeColor="text1"/>
        </w:rPr>
        <w:t xml:space="preserve">- </w:t>
      </w:r>
      <w:r w:rsidR="00876472" w:rsidRPr="00B7515B">
        <w:rPr>
          <w:color w:val="000000" w:themeColor="text1"/>
        </w:rPr>
        <w:t>podawanie znaczenia słów za pomocą gestów</w:t>
      </w:r>
    </w:p>
    <w:p w:rsidR="00876472" w:rsidRPr="00B7515B" w:rsidRDefault="00876472" w:rsidP="00B7515B">
      <w:pPr>
        <w:jc w:val="both"/>
        <w:rPr>
          <w:color w:val="000000" w:themeColor="text1"/>
        </w:rPr>
      </w:pPr>
      <w:r w:rsidRPr="00B7515B">
        <w:rPr>
          <w:color w:val="000000" w:themeColor="text1"/>
        </w:rPr>
        <w:t>- podawanie nowego wyrazu w kontekście</w:t>
      </w:r>
    </w:p>
    <w:p w:rsidR="00876472" w:rsidRPr="00B7515B" w:rsidRDefault="00876472" w:rsidP="00B7515B">
      <w:pPr>
        <w:jc w:val="both"/>
        <w:rPr>
          <w:color w:val="000000" w:themeColor="text1"/>
        </w:rPr>
      </w:pPr>
      <w:r w:rsidRPr="00B7515B">
        <w:rPr>
          <w:color w:val="000000" w:themeColor="text1"/>
        </w:rPr>
        <w:t>- zastosowanie nowych wyrazów w historyjkach</w:t>
      </w:r>
    </w:p>
    <w:p w:rsidR="00876472" w:rsidRPr="00B7515B" w:rsidRDefault="00876472" w:rsidP="00B7515B">
      <w:pPr>
        <w:jc w:val="both"/>
        <w:rPr>
          <w:color w:val="000000" w:themeColor="text1"/>
        </w:rPr>
      </w:pPr>
      <w:r w:rsidRPr="00B7515B">
        <w:rPr>
          <w:color w:val="000000" w:themeColor="text1"/>
        </w:rPr>
        <w:t>- krzyżówki</w:t>
      </w:r>
    </w:p>
    <w:p w:rsidR="00876472" w:rsidRPr="00B7515B" w:rsidRDefault="00876472" w:rsidP="00B7515B">
      <w:pPr>
        <w:jc w:val="both"/>
        <w:rPr>
          <w:color w:val="000000" w:themeColor="text1"/>
        </w:rPr>
      </w:pPr>
      <w:r w:rsidRPr="00B7515B">
        <w:rPr>
          <w:color w:val="000000" w:themeColor="text1"/>
        </w:rPr>
        <w:t>- literowanie i zapisywanie nowych słów</w:t>
      </w:r>
    </w:p>
    <w:p w:rsidR="00876472" w:rsidRPr="0020217D" w:rsidRDefault="00876472" w:rsidP="0020217D">
      <w:pPr>
        <w:jc w:val="both"/>
        <w:rPr>
          <w:color w:val="000000" w:themeColor="text1"/>
        </w:rPr>
      </w:pPr>
      <w:r w:rsidRPr="00B7515B">
        <w:rPr>
          <w:color w:val="000000" w:themeColor="text1"/>
        </w:rPr>
        <w:t>- tłumaczenie słów (w przypadku trudności przy zastosowaniu innych technik)</w:t>
      </w:r>
    </w:p>
    <w:p w:rsidR="00876472" w:rsidRPr="0020217D" w:rsidRDefault="00876472" w:rsidP="0020217D">
      <w:pPr>
        <w:pStyle w:val="Akapitzlist"/>
        <w:ind w:left="1068"/>
        <w:jc w:val="both"/>
        <w:rPr>
          <w:i/>
          <w:color w:val="000000" w:themeColor="text1"/>
        </w:rPr>
      </w:pPr>
      <w:r w:rsidRPr="00876472">
        <w:rPr>
          <w:i/>
          <w:color w:val="000000" w:themeColor="text1"/>
        </w:rPr>
        <w:lastRenderedPageBreak/>
        <w:t>Gramatyka</w:t>
      </w:r>
    </w:p>
    <w:p w:rsidR="002A66B5" w:rsidRPr="00B7515B" w:rsidRDefault="002A66B5" w:rsidP="00B7515B">
      <w:pPr>
        <w:jc w:val="both"/>
        <w:rPr>
          <w:color w:val="000000" w:themeColor="text1"/>
        </w:rPr>
      </w:pPr>
      <w:r w:rsidRPr="00B7515B">
        <w:rPr>
          <w:color w:val="000000" w:themeColor="text1"/>
        </w:rPr>
        <w:t>- prezentacja i utrwalenie nowych struktur na podstawie przykładów</w:t>
      </w:r>
    </w:p>
    <w:p w:rsidR="002A66B5" w:rsidRPr="00B7515B" w:rsidRDefault="002A66B5" w:rsidP="00B7515B">
      <w:pPr>
        <w:jc w:val="both"/>
        <w:rPr>
          <w:color w:val="000000" w:themeColor="text1"/>
        </w:rPr>
      </w:pPr>
      <w:r w:rsidRPr="00B7515B">
        <w:rPr>
          <w:color w:val="000000" w:themeColor="text1"/>
        </w:rPr>
        <w:t>- szukanie w tekście / w zdaniach nowych form gramatycznych</w:t>
      </w:r>
    </w:p>
    <w:p w:rsidR="002A66B5" w:rsidRPr="00B7515B" w:rsidRDefault="002A66B5" w:rsidP="00B7515B">
      <w:pPr>
        <w:jc w:val="both"/>
        <w:rPr>
          <w:color w:val="000000" w:themeColor="text1"/>
        </w:rPr>
      </w:pPr>
      <w:r w:rsidRPr="00B7515B">
        <w:rPr>
          <w:color w:val="000000" w:themeColor="text1"/>
        </w:rPr>
        <w:t>- wybieranie poprawnej formy z kilku podanych możliwości</w:t>
      </w:r>
    </w:p>
    <w:p w:rsidR="002A66B5" w:rsidRPr="00B7515B" w:rsidRDefault="002A66B5" w:rsidP="00B7515B">
      <w:pPr>
        <w:jc w:val="both"/>
        <w:rPr>
          <w:color w:val="000000" w:themeColor="text1"/>
        </w:rPr>
      </w:pPr>
      <w:r w:rsidRPr="00B7515B">
        <w:rPr>
          <w:color w:val="000000" w:themeColor="text1"/>
        </w:rPr>
        <w:t>- przekształcanie zdań</w:t>
      </w:r>
    </w:p>
    <w:p w:rsidR="002A66B5" w:rsidRPr="00B7515B" w:rsidRDefault="002A66B5" w:rsidP="00B7515B">
      <w:pPr>
        <w:jc w:val="both"/>
        <w:rPr>
          <w:color w:val="000000" w:themeColor="text1"/>
        </w:rPr>
      </w:pPr>
      <w:r w:rsidRPr="00B7515B">
        <w:rPr>
          <w:color w:val="000000" w:themeColor="text1"/>
        </w:rPr>
        <w:t>- układanie rozsypan</w:t>
      </w:r>
      <w:r w:rsidR="00DA4555" w:rsidRPr="00B7515B">
        <w:rPr>
          <w:color w:val="000000" w:themeColor="text1"/>
        </w:rPr>
        <w:t>k</w:t>
      </w:r>
      <w:r w:rsidRPr="00B7515B">
        <w:rPr>
          <w:color w:val="000000" w:themeColor="text1"/>
        </w:rPr>
        <w:t>i wyrazowej</w:t>
      </w:r>
    </w:p>
    <w:p w:rsidR="002A66B5" w:rsidRPr="00B7515B" w:rsidRDefault="002A66B5" w:rsidP="00B7515B">
      <w:pPr>
        <w:jc w:val="both"/>
        <w:rPr>
          <w:color w:val="000000" w:themeColor="text1"/>
        </w:rPr>
      </w:pPr>
      <w:r w:rsidRPr="00B7515B">
        <w:rPr>
          <w:color w:val="000000" w:themeColor="text1"/>
        </w:rPr>
        <w:t>- łączenie obrazków i odpowiednich struktur</w:t>
      </w:r>
    </w:p>
    <w:p w:rsidR="002A66B5" w:rsidRPr="009D4616" w:rsidRDefault="00DA4555" w:rsidP="009D4616">
      <w:pPr>
        <w:jc w:val="both"/>
        <w:rPr>
          <w:color w:val="000000" w:themeColor="text1"/>
        </w:rPr>
      </w:pPr>
      <w:r w:rsidRPr="00B7515B">
        <w:rPr>
          <w:color w:val="000000" w:themeColor="text1"/>
        </w:rPr>
        <w:t>- uzupełnia</w:t>
      </w:r>
      <w:r w:rsidR="002A66B5" w:rsidRPr="00B7515B">
        <w:rPr>
          <w:color w:val="000000" w:themeColor="text1"/>
        </w:rPr>
        <w:t>nie odpowiednią strukturą gramatyczną zdań, opowiadań, dialogów</w:t>
      </w:r>
    </w:p>
    <w:p w:rsidR="00401C99" w:rsidRPr="009D4616" w:rsidRDefault="002A66B5" w:rsidP="009D4616">
      <w:pPr>
        <w:pStyle w:val="Akapitzlist"/>
        <w:ind w:left="1068"/>
        <w:jc w:val="both"/>
        <w:rPr>
          <w:i/>
          <w:color w:val="000000" w:themeColor="text1"/>
        </w:rPr>
      </w:pPr>
      <w:r w:rsidRPr="002A66B5">
        <w:rPr>
          <w:i/>
          <w:color w:val="000000" w:themeColor="text1"/>
        </w:rPr>
        <w:t>Słuchanie</w:t>
      </w:r>
    </w:p>
    <w:p w:rsidR="002A66B5" w:rsidRPr="00B7515B" w:rsidRDefault="002A66B5" w:rsidP="00B7515B">
      <w:pPr>
        <w:jc w:val="both"/>
        <w:rPr>
          <w:color w:val="000000" w:themeColor="text1"/>
        </w:rPr>
      </w:pPr>
      <w:r w:rsidRPr="00B7515B">
        <w:rPr>
          <w:color w:val="000000" w:themeColor="text1"/>
        </w:rPr>
        <w:t>- przewidywanie słów-kluczy</w:t>
      </w:r>
    </w:p>
    <w:p w:rsidR="002A66B5" w:rsidRPr="00B7515B" w:rsidRDefault="002A66B5" w:rsidP="00B7515B">
      <w:pPr>
        <w:jc w:val="both"/>
        <w:rPr>
          <w:color w:val="000000" w:themeColor="text1"/>
        </w:rPr>
      </w:pPr>
      <w:r w:rsidRPr="00B7515B">
        <w:rPr>
          <w:color w:val="000000" w:themeColor="text1"/>
        </w:rPr>
        <w:t>- określanie kontekstu wysłuchanego tekstu</w:t>
      </w:r>
    </w:p>
    <w:p w:rsidR="002A66B5" w:rsidRPr="00B7515B" w:rsidRDefault="002A66B5" w:rsidP="00B7515B">
      <w:pPr>
        <w:jc w:val="both"/>
        <w:rPr>
          <w:color w:val="000000" w:themeColor="text1"/>
        </w:rPr>
      </w:pPr>
      <w:r w:rsidRPr="00B7515B">
        <w:rPr>
          <w:color w:val="000000" w:themeColor="text1"/>
        </w:rPr>
        <w:t>- wyszukiwanie informacji szczegółowych</w:t>
      </w:r>
    </w:p>
    <w:p w:rsidR="002A66B5" w:rsidRPr="00B7515B" w:rsidRDefault="00101D13" w:rsidP="00B7515B">
      <w:pPr>
        <w:jc w:val="both"/>
        <w:rPr>
          <w:color w:val="000000" w:themeColor="text1"/>
        </w:rPr>
      </w:pPr>
      <w:r w:rsidRPr="00B7515B">
        <w:rPr>
          <w:color w:val="000000" w:themeColor="text1"/>
        </w:rPr>
        <w:t>- odpowiedzi typu</w:t>
      </w:r>
      <w:r w:rsidR="002A66B5" w:rsidRPr="00B7515B">
        <w:rPr>
          <w:color w:val="000000" w:themeColor="text1"/>
        </w:rPr>
        <w:t xml:space="preserve"> prawda / fałsz</w:t>
      </w:r>
    </w:p>
    <w:p w:rsidR="00816CDE" w:rsidRPr="00B7515B" w:rsidRDefault="00816CDE" w:rsidP="00B7515B">
      <w:pPr>
        <w:jc w:val="both"/>
        <w:rPr>
          <w:color w:val="000000" w:themeColor="text1"/>
        </w:rPr>
      </w:pPr>
      <w:r w:rsidRPr="00B7515B">
        <w:rPr>
          <w:color w:val="000000" w:themeColor="text1"/>
        </w:rPr>
        <w:t>- odpowiedzi na pytania</w:t>
      </w:r>
    </w:p>
    <w:p w:rsidR="00101D13" w:rsidRPr="00B7515B" w:rsidRDefault="00101D13" w:rsidP="00B7515B">
      <w:pPr>
        <w:jc w:val="both"/>
        <w:rPr>
          <w:color w:val="000000" w:themeColor="text1"/>
        </w:rPr>
      </w:pPr>
      <w:r w:rsidRPr="00B7515B">
        <w:rPr>
          <w:color w:val="000000" w:themeColor="text1"/>
        </w:rPr>
        <w:t>- wielokrotny wybór</w:t>
      </w:r>
    </w:p>
    <w:p w:rsidR="002A66B5" w:rsidRPr="00B7515B" w:rsidRDefault="002A66B5" w:rsidP="00B7515B">
      <w:pPr>
        <w:jc w:val="both"/>
        <w:rPr>
          <w:color w:val="000000" w:themeColor="text1"/>
        </w:rPr>
      </w:pPr>
      <w:r w:rsidRPr="00B7515B">
        <w:rPr>
          <w:color w:val="000000" w:themeColor="text1"/>
        </w:rPr>
        <w:t>- opowiadanie</w:t>
      </w:r>
    </w:p>
    <w:p w:rsidR="006D0AEA" w:rsidRPr="00B7515B" w:rsidRDefault="00101D13" w:rsidP="00B7515B">
      <w:pPr>
        <w:jc w:val="both"/>
        <w:rPr>
          <w:color w:val="000000" w:themeColor="text1"/>
        </w:rPr>
      </w:pPr>
      <w:r w:rsidRPr="00B7515B">
        <w:rPr>
          <w:color w:val="000000" w:themeColor="text1"/>
        </w:rPr>
        <w:t>- streszcze</w:t>
      </w:r>
      <w:r w:rsidR="006D0AEA" w:rsidRPr="00B7515B">
        <w:rPr>
          <w:color w:val="000000" w:themeColor="text1"/>
        </w:rPr>
        <w:t>nie</w:t>
      </w:r>
    </w:p>
    <w:p w:rsidR="00101D13" w:rsidRPr="009D4616" w:rsidRDefault="006D0AEA" w:rsidP="009D4616">
      <w:pPr>
        <w:jc w:val="both"/>
        <w:rPr>
          <w:color w:val="000000" w:themeColor="text1"/>
        </w:rPr>
      </w:pPr>
      <w:r w:rsidRPr="00B7515B">
        <w:rPr>
          <w:color w:val="000000" w:themeColor="text1"/>
        </w:rPr>
        <w:t>- wypełnianie tabeli</w:t>
      </w:r>
    </w:p>
    <w:p w:rsidR="00101D13" w:rsidRDefault="00101D13" w:rsidP="009D4616">
      <w:pPr>
        <w:pStyle w:val="Akapitzlist"/>
        <w:ind w:left="1068"/>
        <w:jc w:val="both"/>
        <w:rPr>
          <w:i/>
          <w:color w:val="000000" w:themeColor="text1"/>
        </w:rPr>
      </w:pPr>
      <w:r w:rsidRPr="00101D13">
        <w:rPr>
          <w:i/>
          <w:color w:val="000000" w:themeColor="text1"/>
        </w:rPr>
        <w:t>Czytanie</w:t>
      </w:r>
    </w:p>
    <w:p w:rsidR="009D4616" w:rsidRPr="009D4616" w:rsidRDefault="009D4616" w:rsidP="009D4616">
      <w:pPr>
        <w:pStyle w:val="Akapitzlist"/>
        <w:ind w:left="1068"/>
        <w:jc w:val="both"/>
        <w:rPr>
          <w:i/>
          <w:color w:val="000000" w:themeColor="text1"/>
        </w:rPr>
      </w:pPr>
    </w:p>
    <w:p w:rsidR="007F10FC" w:rsidRDefault="00101D13" w:rsidP="00B7515B">
      <w:pPr>
        <w:pStyle w:val="Akapitzlist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7F10FC">
        <w:rPr>
          <w:color w:val="000000" w:themeColor="text1"/>
        </w:rPr>
        <w:t>przewidywanie słów kluczowych</w:t>
      </w:r>
    </w:p>
    <w:p w:rsidR="00101D13" w:rsidRPr="00B7515B" w:rsidRDefault="007F10FC" w:rsidP="00B7515B">
      <w:pPr>
        <w:jc w:val="both"/>
        <w:rPr>
          <w:color w:val="000000" w:themeColor="text1"/>
        </w:rPr>
      </w:pPr>
      <w:r w:rsidRPr="00B7515B">
        <w:rPr>
          <w:color w:val="000000" w:themeColor="text1"/>
        </w:rPr>
        <w:t xml:space="preserve">- </w:t>
      </w:r>
      <w:r w:rsidR="00101D13" w:rsidRPr="00B7515B">
        <w:rPr>
          <w:color w:val="000000" w:themeColor="text1"/>
        </w:rPr>
        <w:t>podkreślanie słów-kluczy</w:t>
      </w:r>
    </w:p>
    <w:p w:rsidR="00101D13" w:rsidRPr="00B7515B" w:rsidRDefault="00B7515B" w:rsidP="00B7515B">
      <w:pPr>
        <w:jc w:val="both"/>
        <w:rPr>
          <w:color w:val="000000" w:themeColor="text1"/>
        </w:rPr>
      </w:pPr>
      <w:r>
        <w:rPr>
          <w:color w:val="000000" w:themeColor="text1"/>
        </w:rPr>
        <w:t>- określanie</w:t>
      </w:r>
      <w:r w:rsidR="00101D13" w:rsidRPr="00B7515B">
        <w:rPr>
          <w:color w:val="000000" w:themeColor="text1"/>
        </w:rPr>
        <w:t xml:space="preserve"> kontekstu przeczytanego tekstu</w:t>
      </w:r>
    </w:p>
    <w:p w:rsidR="00101D13" w:rsidRPr="00B7515B" w:rsidRDefault="00B7515B" w:rsidP="00B7515B">
      <w:pPr>
        <w:jc w:val="both"/>
        <w:rPr>
          <w:color w:val="000000" w:themeColor="text1"/>
        </w:rPr>
      </w:pPr>
      <w:r>
        <w:rPr>
          <w:color w:val="000000" w:themeColor="text1"/>
        </w:rPr>
        <w:t>- wyszukiw</w:t>
      </w:r>
      <w:r w:rsidR="00101D13" w:rsidRPr="00B7515B">
        <w:rPr>
          <w:color w:val="000000" w:themeColor="text1"/>
        </w:rPr>
        <w:t>anie informacji szczegółowych</w:t>
      </w:r>
    </w:p>
    <w:p w:rsidR="00101D13" w:rsidRPr="00B7515B" w:rsidRDefault="00101D13" w:rsidP="00B7515B">
      <w:pPr>
        <w:jc w:val="both"/>
        <w:rPr>
          <w:color w:val="000000" w:themeColor="text1"/>
        </w:rPr>
      </w:pPr>
      <w:r w:rsidRPr="00B7515B">
        <w:rPr>
          <w:color w:val="000000" w:themeColor="text1"/>
        </w:rPr>
        <w:t>- odpowiedzi typu prawda / fałsz</w:t>
      </w:r>
    </w:p>
    <w:p w:rsidR="00101D13" w:rsidRPr="00B7515B" w:rsidRDefault="00101D13" w:rsidP="00B7515B">
      <w:pPr>
        <w:jc w:val="both"/>
        <w:rPr>
          <w:color w:val="000000" w:themeColor="text1"/>
        </w:rPr>
      </w:pPr>
      <w:r w:rsidRPr="00B7515B">
        <w:rPr>
          <w:color w:val="000000" w:themeColor="text1"/>
        </w:rPr>
        <w:t>- odpowiedzi na pytania</w:t>
      </w:r>
    </w:p>
    <w:p w:rsidR="00101D13" w:rsidRPr="00B7515B" w:rsidRDefault="00101D13" w:rsidP="00B7515B">
      <w:pPr>
        <w:jc w:val="both"/>
        <w:rPr>
          <w:color w:val="000000" w:themeColor="text1"/>
        </w:rPr>
      </w:pPr>
      <w:r w:rsidRPr="00B7515B">
        <w:rPr>
          <w:color w:val="000000" w:themeColor="text1"/>
        </w:rPr>
        <w:t>- wielokrotny wybór</w:t>
      </w:r>
    </w:p>
    <w:p w:rsidR="00101D13" w:rsidRPr="00B7515B" w:rsidRDefault="00101D13" w:rsidP="00B7515B">
      <w:pPr>
        <w:jc w:val="both"/>
        <w:rPr>
          <w:color w:val="000000" w:themeColor="text1"/>
        </w:rPr>
      </w:pPr>
      <w:r w:rsidRPr="00B7515B">
        <w:rPr>
          <w:color w:val="000000" w:themeColor="text1"/>
        </w:rPr>
        <w:t>- opowiadanie</w:t>
      </w:r>
    </w:p>
    <w:p w:rsidR="00101D13" w:rsidRPr="00B7515B" w:rsidRDefault="00101D13" w:rsidP="00B7515B">
      <w:pPr>
        <w:jc w:val="both"/>
        <w:rPr>
          <w:color w:val="000000" w:themeColor="text1"/>
        </w:rPr>
      </w:pPr>
      <w:r w:rsidRPr="00B7515B">
        <w:rPr>
          <w:color w:val="000000" w:themeColor="text1"/>
        </w:rPr>
        <w:lastRenderedPageBreak/>
        <w:t>- streszczenie</w:t>
      </w:r>
    </w:p>
    <w:p w:rsidR="00B7515B" w:rsidRPr="00B7515B" w:rsidRDefault="00101D13" w:rsidP="00B7515B">
      <w:pPr>
        <w:jc w:val="both"/>
        <w:rPr>
          <w:color w:val="000000" w:themeColor="text1"/>
        </w:rPr>
      </w:pPr>
      <w:r w:rsidRPr="00B7515B">
        <w:rPr>
          <w:color w:val="000000" w:themeColor="text1"/>
        </w:rPr>
        <w:t>- wypełnianie tabeli</w:t>
      </w:r>
    </w:p>
    <w:p w:rsidR="00401C99" w:rsidRPr="000063EA" w:rsidRDefault="0072160E" w:rsidP="000063EA">
      <w:pPr>
        <w:pStyle w:val="Akapitzlist"/>
        <w:ind w:left="106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Mówienie</w:t>
      </w:r>
    </w:p>
    <w:p w:rsidR="0072160E" w:rsidRPr="00B7515B" w:rsidRDefault="004F1F92" w:rsidP="00B7515B">
      <w:pPr>
        <w:jc w:val="both"/>
        <w:rPr>
          <w:color w:val="000000" w:themeColor="text1"/>
        </w:rPr>
      </w:pPr>
      <w:r w:rsidRPr="00B7515B">
        <w:rPr>
          <w:color w:val="000000" w:themeColor="text1"/>
        </w:rPr>
        <w:t xml:space="preserve">- </w:t>
      </w:r>
      <w:r w:rsidR="0072160E" w:rsidRPr="00B7515B">
        <w:rPr>
          <w:color w:val="000000" w:themeColor="text1"/>
        </w:rPr>
        <w:t>ćwiczenia typu pytanie / odpowiedź</w:t>
      </w:r>
    </w:p>
    <w:p w:rsidR="0072160E" w:rsidRPr="00B7515B" w:rsidRDefault="0072160E" w:rsidP="00B7515B">
      <w:pPr>
        <w:jc w:val="both"/>
        <w:rPr>
          <w:color w:val="000000" w:themeColor="text1"/>
        </w:rPr>
      </w:pPr>
      <w:r w:rsidRPr="00B7515B">
        <w:rPr>
          <w:color w:val="000000" w:themeColor="text1"/>
        </w:rPr>
        <w:t xml:space="preserve">- </w:t>
      </w:r>
      <w:r w:rsidR="004F1F92" w:rsidRPr="00B7515B">
        <w:rPr>
          <w:color w:val="000000" w:themeColor="text1"/>
        </w:rPr>
        <w:t>mini-dialogi</w:t>
      </w:r>
    </w:p>
    <w:p w:rsidR="004F1F92" w:rsidRPr="00B7515B" w:rsidRDefault="004F1F92" w:rsidP="00B7515B">
      <w:pPr>
        <w:jc w:val="both"/>
        <w:rPr>
          <w:color w:val="000000" w:themeColor="text1"/>
        </w:rPr>
      </w:pPr>
      <w:r w:rsidRPr="00B7515B">
        <w:rPr>
          <w:color w:val="000000" w:themeColor="text1"/>
        </w:rPr>
        <w:t>- dialogi</w:t>
      </w:r>
      <w:r w:rsidR="001C4747" w:rsidRPr="00B7515B">
        <w:rPr>
          <w:color w:val="000000" w:themeColor="text1"/>
        </w:rPr>
        <w:t xml:space="preserve"> (odgrywanie ról)</w:t>
      </w:r>
    </w:p>
    <w:p w:rsidR="004F1F92" w:rsidRPr="00B7515B" w:rsidRDefault="004F1F92" w:rsidP="00B7515B">
      <w:pPr>
        <w:jc w:val="both"/>
        <w:rPr>
          <w:color w:val="000000" w:themeColor="text1"/>
        </w:rPr>
      </w:pPr>
      <w:r w:rsidRPr="00B7515B">
        <w:rPr>
          <w:color w:val="000000" w:themeColor="text1"/>
        </w:rPr>
        <w:t>- opowiadanie</w:t>
      </w:r>
    </w:p>
    <w:p w:rsidR="004F1F92" w:rsidRPr="00B7515B" w:rsidRDefault="004F1F92" w:rsidP="00B7515B">
      <w:pPr>
        <w:jc w:val="both"/>
        <w:rPr>
          <w:color w:val="000000" w:themeColor="text1"/>
        </w:rPr>
      </w:pPr>
      <w:r w:rsidRPr="00B7515B">
        <w:rPr>
          <w:color w:val="000000" w:themeColor="text1"/>
        </w:rPr>
        <w:t>- opisywanie ilustracji</w:t>
      </w:r>
    </w:p>
    <w:p w:rsidR="00AC0E3B" w:rsidRPr="00B7515B" w:rsidRDefault="00AC0E3B" w:rsidP="00B7515B">
      <w:pPr>
        <w:jc w:val="both"/>
        <w:rPr>
          <w:color w:val="000000" w:themeColor="text1"/>
        </w:rPr>
      </w:pPr>
      <w:r w:rsidRPr="00B7515B">
        <w:rPr>
          <w:color w:val="000000" w:themeColor="text1"/>
        </w:rPr>
        <w:t>- wnioskowanie z obrazka</w:t>
      </w:r>
    </w:p>
    <w:p w:rsidR="00B31E1F" w:rsidRPr="00B7515B" w:rsidRDefault="00B31E1F" w:rsidP="00B7515B">
      <w:pPr>
        <w:jc w:val="both"/>
        <w:rPr>
          <w:color w:val="000000" w:themeColor="text1"/>
        </w:rPr>
      </w:pPr>
      <w:r w:rsidRPr="00B7515B">
        <w:rPr>
          <w:color w:val="000000" w:themeColor="text1"/>
        </w:rPr>
        <w:t>- odczytywanie diagramu</w:t>
      </w:r>
      <w:r w:rsidR="00C82B20" w:rsidRPr="00B7515B">
        <w:rPr>
          <w:color w:val="000000" w:themeColor="text1"/>
        </w:rPr>
        <w:t xml:space="preserve"> / wykresu</w:t>
      </w:r>
    </w:p>
    <w:p w:rsidR="0093509E" w:rsidRPr="00D5341C" w:rsidRDefault="00B31E1F" w:rsidP="00D5341C">
      <w:pPr>
        <w:jc w:val="both"/>
        <w:rPr>
          <w:color w:val="000000" w:themeColor="text1"/>
        </w:rPr>
      </w:pPr>
      <w:r w:rsidRPr="00B7515B">
        <w:rPr>
          <w:color w:val="000000" w:themeColor="text1"/>
        </w:rPr>
        <w:t>- wypowiedzi na podstawie dokumentów autentycznych</w:t>
      </w:r>
    </w:p>
    <w:p w:rsidR="0093509E" w:rsidRPr="00D5341C" w:rsidRDefault="0093509E" w:rsidP="00D5341C">
      <w:pPr>
        <w:pStyle w:val="Akapitzlist"/>
        <w:ind w:left="106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Pisanie</w:t>
      </w:r>
    </w:p>
    <w:p w:rsidR="0093509E" w:rsidRPr="00B7515B" w:rsidRDefault="0093509E" w:rsidP="00B7515B">
      <w:pPr>
        <w:jc w:val="both"/>
        <w:rPr>
          <w:color w:val="000000" w:themeColor="text1"/>
        </w:rPr>
      </w:pPr>
      <w:r w:rsidRPr="00B7515B">
        <w:rPr>
          <w:color w:val="000000" w:themeColor="text1"/>
        </w:rPr>
        <w:t>- odwzorowywanie wyrazów, struktur, zdań</w:t>
      </w:r>
    </w:p>
    <w:p w:rsidR="0093509E" w:rsidRPr="00B7515B" w:rsidRDefault="00B7515B" w:rsidP="00B7515B">
      <w:pPr>
        <w:jc w:val="both"/>
        <w:rPr>
          <w:color w:val="000000" w:themeColor="text1"/>
        </w:rPr>
      </w:pPr>
      <w:r>
        <w:rPr>
          <w:color w:val="000000" w:themeColor="text1"/>
        </w:rPr>
        <w:t>- pisanie w</w:t>
      </w:r>
      <w:r w:rsidR="0093509E" w:rsidRPr="00B7515B">
        <w:rPr>
          <w:color w:val="000000" w:themeColor="text1"/>
        </w:rPr>
        <w:t xml:space="preserve">yrazów, struktur, zdań ze słuchu </w:t>
      </w:r>
      <w:r w:rsidR="00D5341C">
        <w:rPr>
          <w:color w:val="000000" w:themeColor="text1"/>
        </w:rPr>
        <w:t>i/</w:t>
      </w:r>
      <w:r w:rsidR="0093509E" w:rsidRPr="00B7515B">
        <w:rPr>
          <w:color w:val="000000" w:themeColor="text1"/>
        </w:rPr>
        <w:t>lub z pamięci</w:t>
      </w:r>
    </w:p>
    <w:p w:rsidR="0093509E" w:rsidRPr="00B7515B" w:rsidRDefault="0093509E" w:rsidP="00B7515B">
      <w:pPr>
        <w:jc w:val="both"/>
        <w:rPr>
          <w:color w:val="000000" w:themeColor="text1"/>
        </w:rPr>
      </w:pPr>
      <w:r w:rsidRPr="00B7515B">
        <w:rPr>
          <w:color w:val="000000" w:themeColor="text1"/>
        </w:rPr>
        <w:t>- uzupełnianie luk w tekście</w:t>
      </w:r>
    </w:p>
    <w:p w:rsidR="0093509E" w:rsidRPr="00B7515B" w:rsidRDefault="0093509E" w:rsidP="00B7515B">
      <w:pPr>
        <w:jc w:val="both"/>
        <w:rPr>
          <w:color w:val="000000" w:themeColor="text1"/>
        </w:rPr>
      </w:pPr>
      <w:r w:rsidRPr="00B7515B">
        <w:rPr>
          <w:color w:val="000000" w:themeColor="text1"/>
        </w:rPr>
        <w:t>- pisanie krótkiego, kilkuzdaniowego tekstu</w:t>
      </w:r>
    </w:p>
    <w:p w:rsidR="00B7515B" w:rsidRDefault="0093509E" w:rsidP="00B7515B">
      <w:pPr>
        <w:jc w:val="both"/>
        <w:rPr>
          <w:color w:val="000000" w:themeColor="text1"/>
        </w:rPr>
      </w:pPr>
      <w:r w:rsidRPr="00B7515B">
        <w:rPr>
          <w:color w:val="000000" w:themeColor="text1"/>
        </w:rPr>
        <w:t xml:space="preserve">- </w:t>
      </w:r>
      <w:r w:rsidR="007D03E2" w:rsidRPr="00B7515B">
        <w:rPr>
          <w:color w:val="000000" w:themeColor="text1"/>
        </w:rPr>
        <w:t>wypełnianie</w:t>
      </w:r>
      <w:r w:rsidR="001C4747" w:rsidRPr="00B7515B">
        <w:rPr>
          <w:color w:val="000000" w:themeColor="text1"/>
        </w:rPr>
        <w:t xml:space="preserve"> </w:t>
      </w:r>
      <w:r w:rsidR="007D03E2" w:rsidRPr="00B7515B">
        <w:rPr>
          <w:color w:val="000000" w:themeColor="text1"/>
        </w:rPr>
        <w:t>formularzy</w:t>
      </w:r>
      <w:r w:rsidR="00B81062" w:rsidRPr="00B7515B">
        <w:rPr>
          <w:color w:val="000000" w:themeColor="text1"/>
        </w:rPr>
        <w:t>, ankiet</w:t>
      </w:r>
    </w:p>
    <w:p w:rsidR="00241D0E" w:rsidRPr="00CE5B4A" w:rsidRDefault="007F10FC" w:rsidP="00CE5B4A">
      <w:pPr>
        <w:jc w:val="both"/>
        <w:rPr>
          <w:color w:val="000000" w:themeColor="text1"/>
        </w:rPr>
      </w:pPr>
      <w:r w:rsidRPr="00B7515B">
        <w:rPr>
          <w:color w:val="000000" w:themeColor="text1"/>
        </w:rPr>
        <w:t xml:space="preserve">Lista przedstawionych technik nie jest zamknięta. W zależności od poziomu grupy </w:t>
      </w:r>
      <w:r w:rsidR="00401C99">
        <w:rPr>
          <w:color w:val="000000" w:themeColor="text1"/>
        </w:rPr>
        <w:t xml:space="preserve">będzie </w:t>
      </w:r>
      <w:r w:rsidRPr="00B7515B">
        <w:rPr>
          <w:color w:val="000000" w:themeColor="text1"/>
        </w:rPr>
        <w:t>można ją uzupełniać na bieżąco technikami bardziej wyszukanymi oraz łączącymi różne sprawności</w:t>
      </w:r>
      <w:r w:rsidR="00AA49A0" w:rsidRPr="00B7515B">
        <w:rPr>
          <w:color w:val="000000" w:themeColor="text1"/>
        </w:rPr>
        <w:t xml:space="preserve"> </w:t>
      </w:r>
      <w:r w:rsidR="00401C99">
        <w:rPr>
          <w:color w:val="000000" w:themeColor="text1"/>
        </w:rPr>
        <w:br/>
      </w:r>
      <w:r w:rsidR="009C49B3">
        <w:rPr>
          <w:color w:val="000000" w:themeColor="text1"/>
        </w:rPr>
        <w:t xml:space="preserve">np. </w:t>
      </w:r>
      <w:r w:rsidR="00AA49A0" w:rsidRPr="00B7515B">
        <w:rPr>
          <w:color w:val="000000" w:themeColor="text1"/>
        </w:rPr>
        <w:t>sprawności roz</w:t>
      </w:r>
      <w:r w:rsidR="009C49B3">
        <w:rPr>
          <w:color w:val="000000" w:themeColor="text1"/>
        </w:rPr>
        <w:t>umienia ze sprawnością pisania (dyktando).</w:t>
      </w:r>
    </w:p>
    <w:p w:rsidR="00713E64" w:rsidRPr="00C40393" w:rsidRDefault="00713E64" w:rsidP="00B7515B">
      <w:pPr>
        <w:pStyle w:val="Akapitzlist"/>
        <w:numPr>
          <w:ilvl w:val="0"/>
          <w:numId w:val="12"/>
        </w:numPr>
        <w:jc w:val="both"/>
        <w:rPr>
          <w:i/>
        </w:rPr>
      </w:pPr>
      <w:r w:rsidRPr="00C40393">
        <w:rPr>
          <w:i/>
        </w:rPr>
        <w:t>Techniki wdrażania autonomii ucznia</w:t>
      </w:r>
    </w:p>
    <w:p w:rsidR="00DF3760" w:rsidRDefault="00DF3760" w:rsidP="00B7515B">
      <w:pPr>
        <w:jc w:val="both"/>
      </w:pPr>
      <w:r>
        <w:t xml:space="preserve">Autonomia ucznia jest bardzo ważnym elementem uczenia się języka obcego. Jest to proces długi </w:t>
      </w:r>
      <w:r w:rsidR="00A67641">
        <w:br/>
      </w:r>
      <w:r>
        <w:t>i trudny, ale przynoszący nauczycielowi, a przede wszystkim uczniowi wiele satysfakcji z osiąganych</w:t>
      </w:r>
      <w:r w:rsidR="00A67641">
        <w:t xml:space="preserve"> celów i ogólnego rozwoju</w:t>
      </w:r>
      <w:r>
        <w:t>.</w:t>
      </w:r>
    </w:p>
    <w:p w:rsidR="00E466D7" w:rsidRDefault="00DF3760" w:rsidP="00B7515B">
      <w:pPr>
        <w:jc w:val="both"/>
      </w:pPr>
      <w:r>
        <w:t>Autonomia pozwala uczniowi zwró</w:t>
      </w:r>
      <w:r w:rsidR="00E466D7">
        <w:t xml:space="preserve">cić uwagę na cele </w:t>
      </w:r>
      <w:r>
        <w:t>poznawania konkretnych struktur leksykalno</w:t>
      </w:r>
      <w:r w:rsidR="00A67641">
        <w:br/>
      </w:r>
      <w:r>
        <w:t xml:space="preserve">-gramatycznych umożliwiających porozumiewanie się w danym języku </w:t>
      </w:r>
      <w:r w:rsidR="00E466D7">
        <w:t>w sytuacjach dnia codziennego oraz na robienie szybkich postępów w nauce.</w:t>
      </w:r>
    </w:p>
    <w:p w:rsidR="00713E64" w:rsidRDefault="00E466D7" w:rsidP="00CE5B4A">
      <w:pPr>
        <w:jc w:val="both"/>
      </w:pPr>
      <w:r>
        <w:t xml:space="preserve">W związku z powyższym </w:t>
      </w:r>
      <w:r w:rsidR="00A67641">
        <w:t>uczniowi zostanie zaproponowane</w:t>
      </w:r>
      <w:r>
        <w:t xml:space="preserve"> monitorowanie uczenia się, </w:t>
      </w:r>
      <w:r w:rsidR="00A67641">
        <w:t>dokonywanie samooceny, refleksji</w:t>
      </w:r>
      <w:r>
        <w:t xml:space="preserve"> nad przyswajanymi treściami, ocenianie stopnia własnej satysfakcji z nauki języka, korzystanie ze słowników językowych lub wykonywanie własnych, czytanie lektur, korzystanie </w:t>
      </w:r>
      <w:r>
        <w:lastRenderedPageBreak/>
        <w:t>z dodatkowych możliwości wykorzystania znajomości języka (np. czytanie reklam, nazw produktów na opakowaniach, itp.)</w:t>
      </w:r>
      <w:r w:rsidR="00C26C5D">
        <w:t>, słuchanie piosenek, oglądanie filmów w oryginale</w:t>
      </w:r>
      <w:r>
        <w:t xml:space="preserve"> i wiele innych.</w:t>
      </w:r>
    </w:p>
    <w:p w:rsidR="006F43AF" w:rsidRPr="00C40393" w:rsidRDefault="00713E64" w:rsidP="00B7515B">
      <w:pPr>
        <w:pStyle w:val="Akapitzlist"/>
        <w:numPr>
          <w:ilvl w:val="0"/>
          <w:numId w:val="12"/>
        </w:numPr>
        <w:jc w:val="both"/>
        <w:rPr>
          <w:i/>
        </w:rPr>
      </w:pPr>
      <w:r w:rsidRPr="00C40393">
        <w:rPr>
          <w:i/>
        </w:rPr>
        <w:t>Formy pracy</w:t>
      </w:r>
    </w:p>
    <w:p w:rsidR="00713E64" w:rsidRDefault="006F43AF" w:rsidP="00B7515B">
      <w:pPr>
        <w:jc w:val="both"/>
      </w:pPr>
      <w:r>
        <w:t xml:space="preserve">Przy doborze form pracy na lekcjach języka francuskiego należy pamiętać zarówno </w:t>
      </w:r>
      <w:r>
        <w:br/>
        <w:t>o pracy indywidualnej jak i zespołowej (praca w parach, grupach i z całym zespołem klasowym). Warto również urozmaicać te formy pracą jednolitą, polegającą na wykonywaniu tych samych zadań praktycznych lub te</w:t>
      </w:r>
      <w:r w:rsidR="00CE5B4A">
        <w:t xml:space="preserve">oretycznych przez całą klasę, </w:t>
      </w:r>
      <w:r w:rsidR="003A57E6">
        <w:t>i zróżnicowaną, podczas której uczniowie rozwiązują różne zadania składające się na jedną całość.</w:t>
      </w:r>
    </w:p>
    <w:p w:rsidR="00F10550" w:rsidRDefault="006A282F" w:rsidP="00B7515B">
      <w:pPr>
        <w:jc w:val="both"/>
      </w:pPr>
      <w:r>
        <w:t xml:space="preserve">Doborem uczniów do danej grupy można kierować się różnymi wskazówkami. Grupa może być utworzona z uczniów o tym samym </w:t>
      </w:r>
      <w:r w:rsidR="00B7515B">
        <w:t xml:space="preserve">lub różnym poziomie językowym. </w:t>
      </w:r>
      <w:r>
        <w:t xml:space="preserve">W pierwszej grupie uczniowie nie boją się zabierać głosu i uczestniczyć jak najbardziej aktywnie w pracy całej grupy. W drugim przypadku, zdolniejsi i bardziej aktywni uczniowie, charakteryzujący się wyższym poziomem znajomości języka mogą pomagać uczniom, którzy zderzają się z pewnymi trudnościami. </w:t>
      </w:r>
    </w:p>
    <w:p w:rsidR="006A282F" w:rsidRDefault="006A282F" w:rsidP="00B7515B">
      <w:pPr>
        <w:jc w:val="both"/>
      </w:pPr>
      <w:r>
        <w:t>Charakteryst</w:t>
      </w:r>
      <w:r w:rsidR="00E51442">
        <w:t>ycznym podziałem na grupy jest</w:t>
      </w:r>
      <w:r>
        <w:t xml:space="preserve"> również podział ze względu na rodzaj inteligencji uczniów w danej grupie, np. matematyczno-logi</w:t>
      </w:r>
      <w:r w:rsidR="00547A4B">
        <w:t xml:space="preserve">cznej, wizualno-przestrzennej, </w:t>
      </w:r>
      <w:r>
        <w:t>słuchowo-rytmicznej</w:t>
      </w:r>
      <w:r w:rsidR="00547A4B">
        <w:t xml:space="preserve"> itp</w:t>
      </w:r>
      <w:r>
        <w:t xml:space="preserve">. </w:t>
      </w:r>
      <w:r w:rsidR="006E19D3">
        <w:t xml:space="preserve">W takiej grupie, każdy z uczniów będzie mógł wykonać konkretny rodzaj pracy. </w:t>
      </w:r>
      <w:r w:rsidR="0023102E">
        <w:t>Jeśli nauczyciel utworzy w tym wypadku j</w:t>
      </w:r>
      <w:r w:rsidR="00E51442">
        <w:t xml:space="preserve">ednolite grupy, tzn. z uczniów </w:t>
      </w:r>
      <w:r w:rsidR="0023102E">
        <w:t>o tym samym rodzaju inteligencji, każda grupa wniesie konkretny element do całości, którą będzie ostateczne rozwiązanie danego zadania.</w:t>
      </w:r>
    </w:p>
    <w:p w:rsidR="00547A4B" w:rsidRDefault="00547A4B" w:rsidP="00B7515B">
      <w:pPr>
        <w:jc w:val="both"/>
      </w:pPr>
      <w:r>
        <w:t>Należy dodać, że praca w parach i g</w:t>
      </w:r>
      <w:r w:rsidR="0044120C">
        <w:t>rupach sprzyja realizacji celów społeczno-wychowawczych, przyzwyczajając uczniów m.in. do odpowiedzialności, umiejętności podporządkowania się, gotowości udzielania pomocy i partnerstwa oraz wiary we własne siły.</w:t>
      </w:r>
    </w:p>
    <w:p w:rsidR="006A282F" w:rsidRPr="00BA67C1" w:rsidRDefault="006A282F" w:rsidP="00F10550">
      <w:pPr>
        <w:pStyle w:val="Akapitzlist"/>
        <w:ind w:left="1068"/>
        <w:jc w:val="both"/>
      </w:pPr>
    </w:p>
    <w:p w:rsidR="00713E64" w:rsidRDefault="00713E64" w:rsidP="00E153B1">
      <w:pPr>
        <w:pStyle w:val="Akapitzlist"/>
        <w:numPr>
          <w:ilvl w:val="0"/>
          <w:numId w:val="7"/>
        </w:numPr>
        <w:jc w:val="both"/>
        <w:rPr>
          <w:b/>
        </w:rPr>
      </w:pPr>
      <w:r w:rsidRPr="00C40393">
        <w:rPr>
          <w:b/>
        </w:rPr>
        <w:t>Indywidualizacja pracy z uczniem</w:t>
      </w:r>
    </w:p>
    <w:p w:rsidR="00F47449" w:rsidRPr="00C40393" w:rsidRDefault="00F47449" w:rsidP="00F47449">
      <w:pPr>
        <w:pStyle w:val="Akapitzlist"/>
        <w:jc w:val="both"/>
        <w:rPr>
          <w:b/>
        </w:rPr>
      </w:pPr>
    </w:p>
    <w:p w:rsidR="004711F2" w:rsidRDefault="004711F2" w:rsidP="00B7515B">
      <w:pPr>
        <w:jc w:val="both"/>
      </w:pPr>
      <w:r>
        <w:t>Grupy uczniów i zespoły klasowe uczące się języków obcych są zazwyczaj bardzo zróżnicowane. Dotyc</w:t>
      </w:r>
      <w:r w:rsidR="00DD2172">
        <w:t xml:space="preserve">zy to szczególnie nauki kolejnego języka obcego, </w:t>
      </w:r>
      <w:r>
        <w:t xml:space="preserve">w tym języka francuskiego. Uczniowie stosunkowo późno zaczynają uczyć się tego języka, a nie należy on, według ocen osób uczących się go, do języków łatwych. Trzeba zdawać sobie sprawę z tego, że nauczyciel będzie miał do czynienia </w:t>
      </w:r>
      <w:r w:rsidR="00A67641">
        <w:br/>
      </w:r>
      <w:r>
        <w:t>z uczniami bardzo zdolnymi oraz takimi, którzy będą mieć trudności z nauką. W związku z tym warto od razu zaplanować pracę z wcześniej wymienionymi typami uczniów.</w:t>
      </w:r>
    </w:p>
    <w:p w:rsidR="004711F2" w:rsidRDefault="004711F2" w:rsidP="00B7515B">
      <w:pPr>
        <w:jc w:val="both"/>
      </w:pPr>
      <w:r>
        <w:t>Praca z uczniem zdolnym wymaga większego zaanga</w:t>
      </w:r>
      <w:r w:rsidR="00DD2172">
        <w:t xml:space="preserve">żowania od nauczyciela, który:  </w:t>
      </w:r>
      <w:r>
        <w:t xml:space="preserve">przygotowuje </w:t>
      </w:r>
      <w:r w:rsidR="009617AD">
        <w:t>uczniowi</w:t>
      </w:r>
      <w:r>
        <w:t xml:space="preserve"> dodatkowe zadania o większym stopniu trudności, zadaje dodatkowe prace pisemne, </w:t>
      </w:r>
      <w:r w:rsidR="009617AD">
        <w:t>sukcesywnie zwiększa tempo pracy, proponuje uczniowi poszerzenie zakresu znajomości struktur leksykalno-gramatycznych, a nawet zadaje czyt</w:t>
      </w:r>
      <w:r w:rsidR="00F47449">
        <w:t>anie lektur w języku francuskim bądź oglądanie filmów w wersji oryginalnej.</w:t>
      </w:r>
    </w:p>
    <w:p w:rsidR="009617AD" w:rsidRDefault="009617AD" w:rsidP="00B7515B">
      <w:pPr>
        <w:jc w:val="both"/>
      </w:pPr>
      <w:r>
        <w:t>Praca z uczniem, który napotyka trudności w nauce polega przede wszystkim na zdiagnozowaniu ich, a następnie doborze indywidual</w:t>
      </w:r>
      <w:r w:rsidR="000B4A5E">
        <w:t>nych metod pracy</w:t>
      </w:r>
      <w:r>
        <w:t>.</w:t>
      </w:r>
    </w:p>
    <w:p w:rsidR="00713E64" w:rsidRPr="00BA67C1" w:rsidRDefault="00713E64" w:rsidP="00713E64">
      <w:pPr>
        <w:pStyle w:val="Akapitzlist"/>
        <w:jc w:val="both"/>
      </w:pPr>
    </w:p>
    <w:p w:rsidR="00713E64" w:rsidRPr="00C40393" w:rsidRDefault="00713E64" w:rsidP="00E153B1">
      <w:pPr>
        <w:pStyle w:val="Akapitzlist"/>
        <w:numPr>
          <w:ilvl w:val="0"/>
          <w:numId w:val="7"/>
        </w:numPr>
        <w:jc w:val="both"/>
        <w:rPr>
          <w:b/>
        </w:rPr>
      </w:pPr>
      <w:r w:rsidRPr="00C40393">
        <w:rPr>
          <w:b/>
        </w:rPr>
        <w:lastRenderedPageBreak/>
        <w:t>Ogólne zasady kontroli i oceny</w:t>
      </w:r>
    </w:p>
    <w:p w:rsidR="00671A7C" w:rsidRDefault="00671A7C" w:rsidP="00671A7C">
      <w:pPr>
        <w:pStyle w:val="Akapitzlist"/>
      </w:pPr>
    </w:p>
    <w:p w:rsidR="00671A7C" w:rsidRPr="00410CAB" w:rsidRDefault="003F7E80" w:rsidP="00B7515B">
      <w:pPr>
        <w:jc w:val="both"/>
        <w:rPr>
          <w:color w:val="000000" w:themeColor="text1"/>
        </w:rPr>
      </w:pPr>
      <w:r w:rsidRPr="00410CAB">
        <w:rPr>
          <w:color w:val="000000" w:themeColor="text1"/>
        </w:rPr>
        <w:t xml:space="preserve">Ocenianie ucznia zawsze towarzyszy procesowi nauczania i uczenia się. Należy dołożyć wszelkich starań, aby było ono jak najbardziej obiektywne i motywujące ucznia do dalszej pracy nad językiem oraz radzenia sobie z napotkanymi ewentualnymi trudnościami. </w:t>
      </w:r>
      <w:r w:rsidR="005B1FCE">
        <w:rPr>
          <w:color w:val="000000" w:themeColor="text1"/>
        </w:rPr>
        <w:t xml:space="preserve">Podczas realizacji </w:t>
      </w:r>
      <w:r w:rsidR="005B1FCE" w:rsidRPr="005B1FCE">
        <w:rPr>
          <w:i/>
          <w:color w:val="000000" w:themeColor="text1"/>
        </w:rPr>
        <w:t>P</w:t>
      </w:r>
      <w:r w:rsidR="00A67641" w:rsidRPr="005B1FCE">
        <w:rPr>
          <w:i/>
          <w:color w:val="000000" w:themeColor="text1"/>
        </w:rPr>
        <w:t>rogramu</w:t>
      </w:r>
      <w:r w:rsidR="00A67641">
        <w:rPr>
          <w:color w:val="000000" w:themeColor="text1"/>
        </w:rPr>
        <w:t xml:space="preserve"> </w:t>
      </w:r>
      <w:r w:rsidR="00A67641" w:rsidRPr="005B1FCE">
        <w:rPr>
          <w:i/>
          <w:color w:val="000000" w:themeColor="text1"/>
        </w:rPr>
        <w:t>nauczania podstaw języka francuskiego</w:t>
      </w:r>
      <w:r w:rsidR="00A67641">
        <w:rPr>
          <w:color w:val="000000" w:themeColor="text1"/>
        </w:rPr>
        <w:t xml:space="preserve"> o</w:t>
      </w:r>
      <w:r w:rsidRPr="00410CAB">
        <w:rPr>
          <w:color w:val="000000" w:themeColor="text1"/>
        </w:rPr>
        <w:t xml:space="preserve">cenianie ucznia, jego wiedzy </w:t>
      </w:r>
      <w:r w:rsidR="00A67641">
        <w:rPr>
          <w:color w:val="000000" w:themeColor="text1"/>
        </w:rPr>
        <w:t>i umiejętności, będzie</w:t>
      </w:r>
      <w:r w:rsidRPr="00410CAB">
        <w:rPr>
          <w:color w:val="000000" w:themeColor="text1"/>
        </w:rPr>
        <w:t xml:space="preserve"> opierać się na ocenianiu kształtującym, dzięki któremu uczeń otrzyma rzetelną informację zwrotną dotyczącą tego, co zrobił dobrze, co należy poprawić, w jaki sposób należy to poprawić i na co zwrócić szczególną uwagę w dalszym rozwoju.</w:t>
      </w:r>
    </w:p>
    <w:p w:rsidR="006D1661" w:rsidRPr="005B1FCE" w:rsidRDefault="003F7E80" w:rsidP="005B1FCE">
      <w:pPr>
        <w:jc w:val="both"/>
        <w:rPr>
          <w:color w:val="000000" w:themeColor="text1"/>
        </w:rPr>
      </w:pPr>
      <w:r w:rsidRPr="00410CAB">
        <w:rPr>
          <w:color w:val="000000" w:themeColor="text1"/>
        </w:rPr>
        <w:t>Dzięki ocenianiu ks</w:t>
      </w:r>
      <w:r w:rsidR="00A67641">
        <w:rPr>
          <w:color w:val="000000" w:themeColor="text1"/>
        </w:rPr>
        <w:t>ztałtującemu uwaga skupiona będzie</w:t>
      </w:r>
      <w:r w:rsidRPr="00410CAB">
        <w:rPr>
          <w:color w:val="000000" w:themeColor="text1"/>
        </w:rPr>
        <w:t xml:space="preserve"> przede wszystkim na procesie uczenia s</w:t>
      </w:r>
      <w:r w:rsidR="00DD2172">
        <w:rPr>
          <w:color w:val="000000" w:themeColor="text1"/>
        </w:rPr>
        <w:t xml:space="preserve">ię, </w:t>
      </w:r>
      <w:r w:rsidR="00DD2172">
        <w:rPr>
          <w:color w:val="000000" w:themeColor="text1"/>
        </w:rPr>
        <w:br/>
        <w:t xml:space="preserve">w związku z czym </w:t>
      </w:r>
      <w:r w:rsidRPr="00410CAB">
        <w:rPr>
          <w:color w:val="000000" w:themeColor="text1"/>
        </w:rPr>
        <w:t xml:space="preserve">uczniowie </w:t>
      </w:r>
      <w:r w:rsidR="00A67641">
        <w:rPr>
          <w:color w:val="000000" w:themeColor="text1"/>
        </w:rPr>
        <w:t>będą mogli</w:t>
      </w:r>
      <w:r w:rsidRPr="00410CAB">
        <w:rPr>
          <w:color w:val="000000" w:themeColor="text1"/>
        </w:rPr>
        <w:t xml:space="preserve"> na bieżąco poprawiać i doskonalić swoją pracę, </w:t>
      </w:r>
      <w:r w:rsidR="00A67641">
        <w:rPr>
          <w:color w:val="000000" w:themeColor="text1"/>
        </w:rPr>
        <w:t xml:space="preserve">będą </w:t>
      </w:r>
      <w:r w:rsidR="005B1FCE">
        <w:rPr>
          <w:color w:val="000000" w:themeColor="text1"/>
        </w:rPr>
        <w:t xml:space="preserve">wdrażani </w:t>
      </w:r>
      <w:r w:rsidRPr="00410CAB">
        <w:rPr>
          <w:color w:val="000000" w:themeColor="text1"/>
        </w:rPr>
        <w:t xml:space="preserve">do dokonywania samooceny, </w:t>
      </w:r>
      <w:r w:rsidR="00A67641">
        <w:rPr>
          <w:color w:val="000000" w:themeColor="text1"/>
        </w:rPr>
        <w:t xml:space="preserve">a </w:t>
      </w:r>
      <w:r w:rsidRPr="00410CAB">
        <w:rPr>
          <w:color w:val="000000" w:themeColor="text1"/>
        </w:rPr>
        <w:t>informacje przekazywane ucz</w:t>
      </w:r>
      <w:r w:rsidR="00A67641">
        <w:rPr>
          <w:color w:val="000000" w:themeColor="text1"/>
        </w:rPr>
        <w:t>niowi przez nauczyciela będą</w:t>
      </w:r>
      <w:r w:rsidRPr="00410CAB">
        <w:rPr>
          <w:color w:val="000000" w:themeColor="text1"/>
        </w:rPr>
        <w:t xml:space="preserve"> indywidualne </w:t>
      </w:r>
      <w:r w:rsidR="00A67641">
        <w:rPr>
          <w:color w:val="000000" w:themeColor="text1"/>
        </w:rPr>
        <w:t>i konstruktywne, co pozwoli</w:t>
      </w:r>
      <w:r w:rsidR="005352F0">
        <w:rPr>
          <w:color w:val="000000" w:themeColor="text1"/>
        </w:rPr>
        <w:t xml:space="preserve"> uczniowi rozwijać</w:t>
      </w:r>
      <w:r w:rsidR="006F43AF" w:rsidRPr="00410CAB">
        <w:rPr>
          <w:color w:val="000000" w:themeColor="text1"/>
        </w:rPr>
        <w:t xml:space="preserve"> swo</w:t>
      </w:r>
      <w:r w:rsidR="005352F0">
        <w:rPr>
          <w:color w:val="000000" w:themeColor="text1"/>
        </w:rPr>
        <w:t>ją autonomię i kierować</w:t>
      </w:r>
      <w:r w:rsidR="006F43AF" w:rsidRPr="00410CAB">
        <w:rPr>
          <w:color w:val="000000" w:themeColor="text1"/>
        </w:rPr>
        <w:t xml:space="preserve"> własną nauką.</w:t>
      </w:r>
    </w:p>
    <w:p w:rsidR="00713E64" w:rsidRPr="00C40393" w:rsidRDefault="00713E64" w:rsidP="00713E64">
      <w:pPr>
        <w:pStyle w:val="Akapitzlist"/>
        <w:numPr>
          <w:ilvl w:val="0"/>
          <w:numId w:val="13"/>
        </w:numPr>
        <w:jc w:val="both"/>
        <w:rPr>
          <w:i/>
        </w:rPr>
      </w:pPr>
      <w:r w:rsidRPr="00C40393">
        <w:rPr>
          <w:i/>
        </w:rPr>
        <w:t>Sposoby sprawdzania postępów ucznia</w:t>
      </w:r>
    </w:p>
    <w:p w:rsidR="00DD61F0" w:rsidRDefault="00DD61F0" w:rsidP="00B7515B">
      <w:pPr>
        <w:jc w:val="both"/>
      </w:pPr>
      <w:r>
        <w:t>Metody sprawdz</w:t>
      </w:r>
      <w:r w:rsidR="00D80499">
        <w:t>ania postępów ucznia będą</w:t>
      </w:r>
      <w:r>
        <w:t xml:space="preserve"> różnorodne i ukierunkowane </w:t>
      </w:r>
      <w:r w:rsidR="00095390">
        <w:t xml:space="preserve">zarówno </w:t>
      </w:r>
      <w:r>
        <w:t xml:space="preserve">na </w:t>
      </w:r>
      <w:r w:rsidR="00095390">
        <w:t xml:space="preserve">znajomość struktur leksykalno-gramatycznych jak i </w:t>
      </w:r>
      <w:r>
        <w:t>podstawowe sprawności j</w:t>
      </w:r>
      <w:r w:rsidR="00BE3D12">
        <w:t>ęzykowe, tj. umiejętność słuchania i czytania oraz wypowiadania się w formie ustnej i pisemnej.</w:t>
      </w:r>
      <w:r w:rsidR="00095390">
        <w:t xml:space="preserve"> Ważne jest przy tym</w:t>
      </w:r>
      <w:r w:rsidR="00BE3D12">
        <w:t>, aby uczeń otrzymywał rzetelną informację zwrotną</w:t>
      </w:r>
      <w:r w:rsidR="00095390">
        <w:t xml:space="preserve"> dotyczącą swoich umiejętności.</w:t>
      </w:r>
    </w:p>
    <w:p w:rsidR="00DD61F0" w:rsidRDefault="00BE3D12" w:rsidP="00B7515B">
      <w:pPr>
        <w:jc w:val="both"/>
      </w:pPr>
      <w:r>
        <w:t>W związk</w:t>
      </w:r>
      <w:r w:rsidR="00D80499">
        <w:t>u z powyższym uczeń będzie</w:t>
      </w:r>
      <w:r>
        <w:t xml:space="preserve"> poddawany bieżącej </w:t>
      </w:r>
      <w:r w:rsidR="00D80499">
        <w:t xml:space="preserve">i </w:t>
      </w:r>
      <w:r w:rsidR="00095390">
        <w:t>okresowej kontroli</w:t>
      </w:r>
      <w:r>
        <w:t>:</w:t>
      </w:r>
    </w:p>
    <w:p w:rsidR="00483791" w:rsidRDefault="00DD61F0" w:rsidP="00DD61F0">
      <w:pPr>
        <w:pStyle w:val="Akapitzlist"/>
        <w:numPr>
          <w:ilvl w:val="0"/>
          <w:numId w:val="16"/>
        </w:numPr>
        <w:jc w:val="both"/>
      </w:pPr>
      <w:r>
        <w:t xml:space="preserve"> </w:t>
      </w:r>
      <w:r w:rsidR="00095390">
        <w:t>ustnej: odpowiedzi dotyczące znajomości leksyki i gramatyki, dialogi</w:t>
      </w:r>
      <w:r w:rsidR="00BE3D12">
        <w:t xml:space="preserve"> (z nauczycielem </w:t>
      </w:r>
      <w:r w:rsidR="00095390">
        <w:br/>
      </w:r>
      <w:r w:rsidR="00BE3D12">
        <w:t>i innymi ucznia</w:t>
      </w:r>
      <w:r w:rsidR="00095390">
        <w:t>mi), wypowiedzi ciągłe</w:t>
      </w:r>
      <w:r w:rsidR="00BE3D12">
        <w:t xml:space="preserve"> na dany temat</w:t>
      </w:r>
      <w:r w:rsidR="00C21879">
        <w:t>, prezentacje</w:t>
      </w:r>
    </w:p>
    <w:p w:rsidR="00BE3D12" w:rsidRDefault="00BE3D12" w:rsidP="00BE3D12">
      <w:pPr>
        <w:pStyle w:val="Akapitzlist"/>
        <w:ind w:left="1068"/>
        <w:jc w:val="both"/>
      </w:pPr>
    </w:p>
    <w:p w:rsidR="00DD61F0" w:rsidRDefault="00D80499" w:rsidP="00DD61F0">
      <w:pPr>
        <w:pStyle w:val="Akapitzlist"/>
        <w:numPr>
          <w:ilvl w:val="0"/>
          <w:numId w:val="16"/>
        </w:numPr>
        <w:jc w:val="both"/>
      </w:pPr>
      <w:r>
        <w:t xml:space="preserve">pisemnej: </w:t>
      </w:r>
      <w:r w:rsidR="00095390">
        <w:t>kartkówki</w:t>
      </w:r>
      <w:r w:rsidR="00DE3286">
        <w:t xml:space="preserve"> (w tym: krótkie formy </w:t>
      </w:r>
      <w:r>
        <w:t>użytkowe), testy / prace klasowe i dyktanda (w dalszym toku nauki)</w:t>
      </w:r>
    </w:p>
    <w:p w:rsidR="00713E64" w:rsidRPr="00C40393" w:rsidRDefault="00713E64" w:rsidP="00713E64">
      <w:pPr>
        <w:pStyle w:val="Akapitzlist"/>
        <w:ind w:left="1068"/>
        <w:jc w:val="both"/>
        <w:rPr>
          <w:i/>
        </w:rPr>
      </w:pPr>
    </w:p>
    <w:p w:rsidR="000F1D80" w:rsidRPr="00C40393" w:rsidRDefault="00713E64" w:rsidP="00EE3126">
      <w:pPr>
        <w:pStyle w:val="Akapitzlist"/>
        <w:numPr>
          <w:ilvl w:val="0"/>
          <w:numId w:val="13"/>
        </w:numPr>
        <w:jc w:val="both"/>
        <w:rPr>
          <w:i/>
        </w:rPr>
      </w:pPr>
      <w:r w:rsidRPr="00C40393">
        <w:rPr>
          <w:i/>
        </w:rPr>
        <w:t>Kryteria oceniania</w:t>
      </w:r>
    </w:p>
    <w:p w:rsidR="000F1D80" w:rsidRPr="0075606D" w:rsidRDefault="000F1D80" w:rsidP="000F1D80">
      <w:pPr>
        <w:ind w:left="708"/>
        <w:jc w:val="both"/>
        <w:rPr>
          <w:color w:val="000000" w:themeColor="text1"/>
          <w:u w:val="single"/>
        </w:rPr>
      </w:pPr>
      <w:r w:rsidRPr="0075606D">
        <w:rPr>
          <w:color w:val="000000" w:themeColor="text1"/>
          <w:u w:val="single"/>
        </w:rPr>
        <w:t>Ogólna postawa ucznia</w:t>
      </w:r>
    </w:p>
    <w:p w:rsidR="00433809" w:rsidRPr="0075606D" w:rsidRDefault="00281504" w:rsidP="000F1D80">
      <w:pPr>
        <w:ind w:left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- </w:t>
      </w:r>
      <w:r w:rsidR="00433809" w:rsidRPr="0075606D">
        <w:rPr>
          <w:i/>
          <w:color w:val="000000" w:themeColor="text1"/>
        </w:rPr>
        <w:t>celujący</w:t>
      </w:r>
    </w:p>
    <w:p w:rsidR="00433809" w:rsidRDefault="00281504" w:rsidP="0025769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* </w:t>
      </w:r>
      <w:r w:rsidR="0025769D">
        <w:rPr>
          <w:color w:val="000000" w:themeColor="text1"/>
        </w:rPr>
        <w:t xml:space="preserve">uczeń </w:t>
      </w:r>
      <w:r w:rsidR="00433809" w:rsidRPr="00495ACB">
        <w:rPr>
          <w:color w:val="000000" w:themeColor="text1"/>
        </w:rPr>
        <w:t>pilny, systematyczn</w:t>
      </w:r>
      <w:r w:rsidR="0025769D">
        <w:rPr>
          <w:color w:val="000000" w:themeColor="text1"/>
        </w:rPr>
        <w:t>y, aktywny, kreatywny i wykazujący</w:t>
      </w:r>
      <w:r w:rsidR="00433809" w:rsidRPr="00495ACB">
        <w:rPr>
          <w:color w:val="000000" w:themeColor="text1"/>
        </w:rPr>
        <w:t xml:space="preserve"> się</w:t>
      </w:r>
      <w:r w:rsidR="0025769D">
        <w:rPr>
          <w:color w:val="000000" w:themeColor="text1"/>
        </w:rPr>
        <w:t xml:space="preserve"> wysoką autonomią w uczeniu się</w:t>
      </w:r>
    </w:p>
    <w:p w:rsidR="00433809" w:rsidRPr="0075606D" w:rsidRDefault="00433809" w:rsidP="000F1D80">
      <w:pPr>
        <w:ind w:left="708"/>
        <w:jc w:val="both"/>
        <w:rPr>
          <w:i/>
          <w:color w:val="000000" w:themeColor="text1"/>
        </w:rPr>
      </w:pPr>
      <w:r w:rsidRPr="0075606D">
        <w:rPr>
          <w:i/>
          <w:color w:val="000000" w:themeColor="text1"/>
        </w:rPr>
        <w:t>- bardzo dobry</w:t>
      </w:r>
    </w:p>
    <w:p w:rsidR="00433809" w:rsidRDefault="0025769D" w:rsidP="0025769D">
      <w:pPr>
        <w:jc w:val="both"/>
        <w:rPr>
          <w:color w:val="000000" w:themeColor="text1"/>
        </w:rPr>
      </w:pPr>
      <w:r>
        <w:rPr>
          <w:color w:val="000000" w:themeColor="text1"/>
        </w:rPr>
        <w:t>*</w:t>
      </w:r>
      <w:r w:rsidR="0028150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uczeń </w:t>
      </w:r>
      <w:r w:rsidR="00433809" w:rsidRPr="00495ACB">
        <w:rPr>
          <w:color w:val="000000" w:themeColor="text1"/>
        </w:rPr>
        <w:t>pilny, systematyczny, aktywny, dość kreatywny i często wykaz</w:t>
      </w:r>
      <w:r w:rsidR="008B19AE">
        <w:rPr>
          <w:color w:val="000000" w:themeColor="text1"/>
        </w:rPr>
        <w:t xml:space="preserve">ujący się autonomią </w:t>
      </w:r>
      <w:r>
        <w:rPr>
          <w:color w:val="000000" w:themeColor="text1"/>
        </w:rPr>
        <w:t>w uczeniu się</w:t>
      </w:r>
    </w:p>
    <w:p w:rsidR="00433809" w:rsidRPr="0075606D" w:rsidRDefault="00433809" w:rsidP="000F1D80">
      <w:pPr>
        <w:ind w:left="708"/>
        <w:jc w:val="both"/>
        <w:rPr>
          <w:i/>
          <w:color w:val="000000" w:themeColor="text1"/>
        </w:rPr>
      </w:pPr>
      <w:r w:rsidRPr="0075606D">
        <w:rPr>
          <w:i/>
          <w:color w:val="000000" w:themeColor="text1"/>
        </w:rPr>
        <w:t>- dobry</w:t>
      </w:r>
    </w:p>
    <w:p w:rsidR="00433809" w:rsidRDefault="0025769D" w:rsidP="0025769D">
      <w:pPr>
        <w:jc w:val="both"/>
        <w:rPr>
          <w:color w:val="000000" w:themeColor="text1"/>
        </w:rPr>
      </w:pPr>
      <w:r>
        <w:rPr>
          <w:color w:val="000000" w:themeColor="text1"/>
        </w:rPr>
        <w:t>*</w:t>
      </w:r>
      <w:r w:rsidR="0028150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uczeń </w:t>
      </w:r>
      <w:r w:rsidR="00433809" w:rsidRPr="00495ACB">
        <w:rPr>
          <w:color w:val="000000" w:themeColor="text1"/>
        </w:rPr>
        <w:t>pilny, systematyczny, stara</w:t>
      </w:r>
      <w:r>
        <w:rPr>
          <w:color w:val="000000" w:themeColor="text1"/>
        </w:rPr>
        <w:t>jący</w:t>
      </w:r>
      <w:r w:rsidR="00433809" w:rsidRPr="00495ACB">
        <w:rPr>
          <w:color w:val="000000" w:themeColor="text1"/>
        </w:rPr>
        <w:t xml:space="preserve"> się </w:t>
      </w:r>
      <w:r>
        <w:rPr>
          <w:color w:val="000000" w:themeColor="text1"/>
        </w:rPr>
        <w:t>być aktywny, ale rzadko wykazujący</w:t>
      </w:r>
      <w:r w:rsidR="00433809" w:rsidRPr="00495ACB">
        <w:rPr>
          <w:color w:val="000000" w:themeColor="text1"/>
        </w:rPr>
        <w:t xml:space="preserve"> się autonomią </w:t>
      </w:r>
      <w:r>
        <w:rPr>
          <w:color w:val="000000" w:themeColor="text1"/>
        </w:rPr>
        <w:br/>
        <w:t>w uczeniu się</w:t>
      </w:r>
    </w:p>
    <w:p w:rsidR="00433809" w:rsidRPr="0075606D" w:rsidRDefault="00433809" w:rsidP="000F1D80">
      <w:pPr>
        <w:ind w:left="708"/>
        <w:jc w:val="both"/>
        <w:rPr>
          <w:i/>
          <w:color w:val="000000" w:themeColor="text1"/>
        </w:rPr>
      </w:pPr>
      <w:r w:rsidRPr="0075606D">
        <w:rPr>
          <w:i/>
          <w:color w:val="000000" w:themeColor="text1"/>
        </w:rPr>
        <w:lastRenderedPageBreak/>
        <w:t>- dostateczny</w:t>
      </w:r>
    </w:p>
    <w:p w:rsidR="00433809" w:rsidRDefault="0025769D" w:rsidP="0025769D">
      <w:pPr>
        <w:jc w:val="both"/>
        <w:rPr>
          <w:color w:val="000000" w:themeColor="text1"/>
        </w:rPr>
      </w:pPr>
      <w:r>
        <w:rPr>
          <w:color w:val="000000" w:themeColor="text1"/>
        </w:rPr>
        <w:t>*</w:t>
      </w:r>
      <w:r w:rsidR="0028150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uczeń </w:t>
      </w:r>
      <w:r w:rsidR="00433809" w:rsidRPr="00495ACB">
        <w:rPr>
          <w:color w:val="000000" w:themeColor="text1"/>
        </w:rPr>
        <w:t>mało systematyczny, rac</w:t>
      </w:r>
      <w:r>
        <w:rPr>
          <w:color w:val="000000" w:themeColor="text1"/>
        </w:rPr>
        <w:t>zej bierny i rzadko samodzielny</w:t>
      </w:r>
    </w:p>
    <w:p w:rsidR="00433809" w:rsidRPr="0075606D" w:rsidRDefault="00433809" w:rsidP="000F1D80">
      <w:pPr>
        <w:ind w:left="708"/>
        <w:jc w:val="both"/>
        <w:rPr>
          <w:i/>
          <w:color w:val="000000" w:themeColor="text1"/>
        </w:rPr>
      </w:pPr>
      <w:r w:rsidRPr="0075606D">
        <w:rPr>
          <w:i/>
          <w:color w:val="000000" w:themeColor="text1"/>
        </w:rPr>
        <w:t>- dopuszczający</w:t>
      </w:r>
    </w:p>
    <w:p w:rsidR="00433809" w:rsidRDefault="0025769D" w:rsidP="0025769D">
      <w:pPr>
        <w:jc w:val="both"/>
        <w:rPr>
          <w:color w:val="000000" w:themeColor="text1"/>
        </w:rPr>
      </w:pPr>
      <w:r>
        <w:rPr>
          <w:color w:val="000000" w:themeColor="text1"/>
        </w:rPr>
        <w:t>*</w:t>
      </w:r>
      <w:r w:rsidR="0028150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uczeń </w:t>
      </w:r>
      <w:r w:rsidR="00433809" w:rsidRPr="00495ACB">
        <w:rPr>
          <w:color w:val="000000" w:themeColor="text1"/>
        </w:rPr>
        <w:t>niesystematyczny, bierny i częs</w:t>
      </w:r>
      <w:r>
        <w:rPr>
          <w:color w:val="000000" w:themeColor="text1"/>
        </w:rPr>
        <w:t>to uzależniony od pomocy innych</w:t>
      </w:r>
    </w:p>
    <w:p w:rsidR="00433809" w:rsidRPr="0075606D" w:rsidRDefault="00433809" w:rsidP="000F1D80">
      <w:pPr>
        <w:ind w:left="708"/>
        <w:jc w:val="both"/>
        <w:rPr>
          <w:i/>
          <w:color w:val="000000" w:themeColor="text1"/>
        </w:rPr>
      </w:pPr>
      <w:r w:rsidRPr="0075606D">
        <w:rPr>
          <w:i/>
          <w:color w:val="000000" w:themeColor="text1"/>
        </w:rPr>
        <w:t>- niedostateczny</w:t>
      </w:r>
    </w:p>
    <w:p w:rsidR="0075606D" w:rsidRPr="00433809" w:rsidRDefault="0025769D" w:rsidP="008B19AE">
      <w:pPr>
        <w:jc w:val="both"/>
        <w:rPr>
          <w:color w:val="000000" w:themeColor="text1"/>
        </w:rPr>
      </w:pPr>
      <w:r>
        <w:rPr>
          <w:color w:val="000000" w:themeColor="text1"/>
        </w:rPr>
        <w:t>*</w:t>
      </w:r>
      <w:r w:rsidR="00281504">
        <w:rPr>
          <w:color w:val="000000" w:themeColor="text1"/>
        </w:rPr>
        <w:t xml:space="preserve"> </w:t>
      </w:r>
      <w:r>
        <w:rPr>
          <w:color w:val="000000" w:themeColor="text1"/>
        </w:rPr>
        <w:t>uczeń wykazujący się</w:t>
      </w:r>
      <w:r w:rsidR="00433809" w:rsidRPr="00495ACB">
        <w:rPr>
          <w:color w:val="000000" w:themeColor="text1"/>
        </w:rPr>
        <w:t xml:space="preserve"> całkowity</w:t>
      </w:r>
      <w:r>
        <w:rPr>
          <w:color w:val="000000" w:themeColor="text1"/>
        </w:rPr>
        <w:t>m</w:t>
      </w:r>
      <w:r w:rsidR="00433809" w:rsidRPr="00495ACB">
        <w:rPr>
          <w:color w:val="000000" w:themeColor="text1"/>
        </w:rPr>
        <w:t xml:space="preserve"> brak</w:t>
      </w:r>
      <w:r>
        <w:rPr>
          <w:color w:val="000000" w:themeColor="text1"/>
        </w:rPr>
        <w:t xml:space="preserve">iem systematyczności, całkowicie bierny </w:t>
      </w:r>
      <w:r w:rsidR="00433809" w:rsidRPr="00495ACB">
        <w:rPr>
          <w:color w:val="000000" w:themeColor="text1"/>
        </w:rPr>
        <w:t>i uzależniony od pomocy innych</w:t>
      </w:r>
    </w:p>
    <w:p w:rsidR="00B25E54" w:rsidRPr="0075606D" w:rsidRDefault="00B25E54" w:rsidP="00B25E54">
      <w:pPr>
        <w:ind w:firstLine="708"/>
        <w:rPr>
          <w:u w:val="single"/>
        </w:rPr>
      </w:pPr>
      <w:r w:rsidRPr="0075606D">
        <w:rPr>
          <w:u w:val="single"/>
        </w:rPr>
        <w:t>Znajomość struktur leksykalno-gramatycznych</w:t>
      </w:r>
    </w:p>
    <w:p w:rsidR="00433809" w:rsidRPr="0075606D" w:rsidRDefault="00433809" w:rsidP="00B25E54">
      <w:pPr>
        <w:ind w:firstLine="708"/>
        <w:rPr>
          <w:i/>
        </w:rPr>
      </w:pPr>
      <w:r w:rsidRPr="0075606D">
        <w:rPr>
          <w:i/>
        </w:rPr>
        <w:t>- celujący</w:t>
      </w:r>
    </w:p>
    <w:p w:rsidR="00433809" w:rsidRDefault="0025769D" w:rsidP="0025769D">
      <w:pPr>
        <w:jc w:val="both"/>
      </w:pPr>
      <w:r>
        <w:t>*</w:t>
      </w:r>
      <w:r w:rsidR="00281504">
        <w:t xml:space="preserve"> </w:t>
      </w:r>
      <w:r>
        <w:t>uczeń wykazujący się bardzo dobrym opanowaniem poznanych</w:t>
      </w:r>
      <w:r w:rsidR="00433809">
        <w:t xml:space="preserve"> na lekcjach</w:t>
      </w:r>
      <w:r>
        <w:t xml:space="preserve"> struktur</w:t>
      </w:r>
      <w:r w:rsidR="00433809">
        <w:t xml:space="preserve"> leksykalno</w:t>
      </w:r>
      <w:r>
        <w:br/>
        <w:t>-gramatycznych oraz funkcji językowych i swobodnie operujący nimi w komunikacji</w:t>
      </w:r>
    </w:p>
    <w:p w:rsidR="00433809" w:rsidRPr="0075606D" w:rsidRDefault="00433809" w:rsidP="00433809">
      <w:pPr>
        <w:ind w:left="708"/>
        <w:rPr>
          <w:i/>
        </w:rPr>
      </w:pPr>
      <w:r w:rsidRPr="0075606D">
        <w:rPr>
          <w:i/>
        </w:rPr>
        <w:t>- bardzo dobry</w:t>
      </w:r>
    </w:p>
    <w:p w:rsidR="0025769D" w:rsidRDefault="0025769D" w:rsidP="0025769D">
      <w:pPr>
        <w:jc w:val="both"/>
      </w:pPr>
      <w:r>
        <w:t>*</w:t>
      </w:r>
      <w:r w:rsidR="00281504">
        <w:t xml:space="preserve"> </w:t>
      </w:r>
      <w:r>
        <w:t>uczeń wykazujący się bardzo dobrym</w:t>
      </w:r>
      <w:r w:rsidR="00433809">
        <w:t xml:space="preserve"> opanowan</w:t>
      </w:r>
      <w:r>
        <w:t>i</w:t>
      </w:r>
      <w:r w:rsidR="00433809">
        <w:t>e</w:t>
      </w:r>
      <w:r w:rsidR="00640D14">
        <w:t>m</w:t>
      </w:r>
      <w:r w:rsidR="00433809">
        <w:t xml:space="preserve"> po</w:t>
      </w:r>
      <w:r>
        <w:t>znanych</w:t>
      </w:r>
      <w:r w:rsidR="00433809">
        <w:t xml:space="preserve"> na lekcjach</w:t>
      </w:r>
      <w:r>
        <w:t xml:space="preserve"> struktur leksykalno</w:t>
      </w:r>
      <w:r>
        <w:br/>
        <w:t>-gramatycznych oraz funkcji językowych</w:t>
      </w:r>
      <w:r w:rsidR="00433809">
        <w:t xml:space="preserve"> i w więks</w:t>
      </w:r>
      <w:r>
        <w:t xml:space="preserve">zości sytuacji swobodnie operujący nimi </w:t>
      </w:r>
      <w:r>
        <w:br/>
        <w:t>w komunikacji</w:t>
      </w:r>
    </w:p>
    <w:p w:rsidR="00433809" w:rsidRPr="0075606D" w:rsidRDefault="00433809" w:rsidP="00433809">
      <w:pPr>
        <w:ind w:left="708"/>
        <w:rPr>
          <w:i/>
        </w:rPr>
      </w:pPr>
      <w:r w:rsidRPr="0075606D">
        <w:rPr>
          <w:i/>
        </w:rPr>
        <w:t>- dobry</w:t>
      </w:r>
    </w:p>
    <w:p w:rsidR="00433809" w:rsidRDefault="00640D14" w:rsidP="00640D14">
      <w:pPr>
        <w:jc w:val="both"/>
      </w:pPr>
      <w:r>
        <w:t>*</w:t>
      </w:r>
      <w:r w:rsidR="00281504">
        <w:t xml:space="preserve"> </w:t>
      </w:r>
      <w:r w:rsidR="008B19AE">
        <w:t>uczeń wykazujący się dość dobrym</w:t>
      </w:r>
      <w:r>
        <w:t xml:space="preserve"> opanowaniem poznanych</w:t>
      </w:r>
      <w:r w:rsidR="00433809">
        <w:t xml:space="preserve"> na lekcjach struktury leksykalno</w:t>
      </w:r>
      <w:r>
        <w:br/>
        <w:t>-gramatycznych oraz funkcji językowych</w:t>
      </w:r>
      <w:r w:rsidR="00433809">
        <w:t xml:space="preserve"> i stara</w:t>
      </w:r>
      <w:r>
        <w:t>jący się stosować je w komunikacji</w:t>
      </w:r>
      <w:r w:rsidR="008B19AE">
        <w:t xml:space="preserve"> tak, aby była ona skuteczna</w:t>
      </w:r>
    </w:p>
    <w:p w:rsidR="00433809" w:rsidRPr="0075606D" w:rsidRDefault="00433809" w:rsidP="00433809">
      <w:pPr>
        <w:ind w:left="708"/>
        <w:rPr>
          <w:i/>
        </w:rPr>
      </w:pPr>
      <w:r w:rsidRPr="0075606D">
        <w:rPr>
          <w:i/>
        </w:rPr>
        <w:t>- dostateczny</w:t>
      </w:r>
    </w:p>
    <w:p w:rsidR="00433809" w:rsidRDefault="00640D14" w:rsidP="00640D14">
      <w:pPr>
        <w:jc w:val="both"/>
      </w:pPr>
      <w:r>
        <w:t>*</w:t>
      </w:r>
      <w:r w:rsidR="00281504">
        <w:t xml:space="preserve"> </w:t>
      </w:r>
      <w:r>
        <w:t>uczeń wykazujący się</w:t>
      </w:r>
      <w:r w:rsidR="00433809">
        <w:t xml:space="preserve"> opanowan</w:t>
      </w:r>
      <w:r>
        <w:t>i</w:t>
      </w:r>
      <w:r w:rsidR="00433809">
        <w:t>e</w:t>
      </w:r>
      <w:r>
        <w:t>m poznanych</w:t>
      </w:r>
      <w:r w:rsidR="00433809">
        <w:t xml:space="preserve"> na lekcjach </w:t>
      </w:r>
      <w:r>
        <w:t>struktury leksykalno-gramatycznych oraz funkcji językowych</w:t>
      </w:r>
      <w:r w:rsidR="008B19AE">
        <w:t xml:space="preserve"> w stopniu czasami zakłócającym</w:t>
      </w:r>
      <w:r>
        <w:t xml:space="preserve"> skuteczną komunikację</w:t>
      </w:r>
    </w:p>
    <w:p w:rsidR="00433809" w:rsidRPr="0075606D" w:rsidRDefault="00433809" w:rsidP="00433809">
      <w:pPr>
        <w:ind w:left="708"/>
        <w:rPr>
          <w:i/>
        </w:rPr>
      </w:pPr>
      <w:r w:rsidRPr="0075606D">
        <w:rPr>
          <w:i/>
        </w:rPr>
        <w:t>- dopuszczający</w:t>
      </w:r>
    </w:p>
    <w:p w:rsidR="00433809" w:rsidRDefault="00640D14" w:rsidP="00BE0AFC">
      <w:pPr>
        <w:jc w:val="both"/>
      </w:pPr>
      <w:r>
        <w:t>*</w:t>
      </w:r>
      <w:r w:rsidR="00281504">
        <w:t xml:space="preserve"> </w:t>
      </w:r>
      <w:r>
        <w:t>uczeń wykazujący się opanowaniem niewielkiej części</w:t>
      </w:r>
      <w:r w:rsidR="00433809">
        <w:t xml:space="preserve"> poznanych na lekcjach struktur leksykalno</w:t>
      </w:r>
      <w:r>
        <w:br/>
      </w:r>
      <w:r w:rsidR="00433809">
        <w:t>-gramatycznych oraz funkcji językowych</w:t>
      </w:r>
      <w:r w:rsidR="00BE0AFC">
        <w:t>,</w:t>
      </w:r>
      <w:r w:rsidR="00433809">
        <w:t xml:space="preserve"> co w du</w:t>
      </w:r>
      <w:r w:rsidR="00BE0AFC">
        <w:t>żym stopniu zakłóca komunikację</w:t>
      </w:r>
    </w:p>
    <w:p w:rsidR="00433809" w:rsidRPr="0075606D" w:rsidRDefault="00433809" w:rsidP="00433809">
      <w:pPr>
        <w:ind w:left="708"/>
        <w:rPr>
          <w:i/>
        </w:rPr>
      </w:pPr>
      <w:r w:rsidRPr="0075606D">
        <w:rPr>
          <w:i/>
        </w:rPr>
        <w:t>- niedostateczny</w:t>
      </w:r>
    </w:p>
    <w:p w:rsidR="00B25E54" w:rsidRDefault="00BE0AFC" w:rsidP="00F73848">
      <w:r>
        <w:t>*</w:t>
      </w:r>
      <w:r w:rsidR="00281504">
        <w:t xml:space="preserve"> </w:t>
      </w:r>
      <w:r>
        <w:t>uczeń wykazujący brak opanowania</w:t>
      </w:r>
      <w:r w:rsidR="00433809">
        <w:t xml:space="preserve"> poznanych na lekcjach struktur leksykalno-gramatycznych oraz funkcji językowych</w:t>
      </w:r>
      <w:r>
        <w:t xml:space="preserve">, </w:t>
      </w:r>
      <w:r w:rsidR="00433809">
        <w:t xml:space="preserve"> co </w:t>
      </w:r>
      <w:r>
        <w:t xml:space="preserve">całkowicie </w:t>
      </w:r>
      <w:r w:rsidR="00433809">
        <w:t>uniemożliwia komunik</w:t>
      </w:r>
      <w:r>
        <w:t>ację</w:t>
      </w:r>
    </w:p>
    <w:p w:rsidR="00433809" w:rsidRPr="0075606D" w:rsidRDefault="000F1D80" w:rsidP="00433809">
      <w:pPr>
        <w:pStyle w:val="Akapitzlist"/>
        <w:jc w:val="both"/>
        <w:rPr>
          <w:u w:val="single"/>
        </w:rPr>
      </w:pPr>
      <w:r w:rsidRPr="0075606D">
        <w:rPr>
          <w:u w:val="single"/>
        </w:rPr>
        <w:t>Rozumienie ze słuchu – ocena sprawności słuchania</w:t>
      </w:r>
    </w:p>
    <w:p w:rsidR="00433809" w:rsidRPr="0075606D" w:rsidRDefault="00433809" w:rsidP="00433809">
      <w:pPr>
        <w:pStyle w:val="Akapitzlist"/>
        <w:jc w:val="both"/>
        <w:rPr>
          <w:u w:val="single"/>
        </w:rPr>
      </w:pPr>
    </w:p>
    <w:p w:rsidR="00433809" w:rsidRPr="00E7565A" w:rsidRDefault="00433809" w:rsidP="00E7565A">
      <w:pPr>
        <w:pStyle w:val="Akapitzlist"/>
        <w:jc w:val="both"/>
        <w:rPr>
          <w:i/>
        </w:rPr>
      </w:pPr>
      <w:r w:rsidRPr="0075606D">
        <w:rPr>
          <w:i/>
        </w:rPr>
        <w:t>- celujący</w:t>
      </w:r>
    </w:p>
    <w:p w:rsidR="00433809" w:rsidRDefault="00AB2583" w:rsidP="00E7565A">
      <w:pPr>
        <w:jc w:val="both"/>
      </w:pPr>
      <w:r>
        <w:t>*</w:t>
      </w:r>
      <w:r w:rsidR="00281504">
        <w:t xml:space="preserve"> </w:t>
      </w:r>
      <w:r>
        <w:t>u</w:t>
      </w:r>
      <w:r w:rsidR="00433809">
        <w:t>czeń w pełni rozumie</w:t>
      </w:r>
      <w:r>
        <w:t>jący</w:t>
      </w:r>
      <w:r w:rsidR="00433809">
        <w:t xml:space="preserve"> każdą usłyszaną wypowiedź z uwzgl</w:t>
      </w:r>
      <w:r>
        <w:t>ędnieniem wszystkich szczegółów</w:t>
      </w:r>
    </w:p>
    <w:p w:rsidR="00433809" w:rsidRPr="00E7565A" w:rsidRDefault="00433809" w:rsidP="00E7565A">
      <w:pPr>
        <w:pStyle w:val="Akapitzlist"/>
        <w:jc w:val="both"/>
        <w:rPr>
          <w:i/>
        </w:rPr>
      </w:pPr>
      <w:r w:rsidRPr="0075606D">
        <w:rPr>
          <w:i/>
        </w:rPr>
        <w:lastRenderedPageBreak/>
        <w:t>- bardzo dobry</w:t>
      </w:r>
    </w:p>
    <w:p w:rsidR="00433809" w:rsidRDefault="00AB2583" w:rsidP="00E7565A">
      <w:pPr>
        <w:jc w:val="both"/>
      </w:pPr>
      <w:r>
        <w:t>*</w:t>
      </w:r>
      <w:r w:rsidR="00281504">
        <w:t xml:space="preserve"> </w:t>
      </w:r>
      <w:r>
        <w:t>u</w:t>
      </w:r>
      <w:r w:rsidR="00433809">
        <w:t>czeń w pełni rozumie</w:t>
      </w:r>
      <w:r>
        <w:t>jący</w:t>
      </w:r>
      <w:r w:rsidR="00433809">
        <w:t xml:space="preserve"> usłyszaną wypowiedź z uwzględnieniem prawie wszystkich szcz</w:t>
      </w:r>
      <w:r>
        <w:t>egółów</w:t>
      </w:r>
    </w:p>
    <w:p w:rsidR="00433809" w:rsidRPr="00E7565A" w:rsidRDefault="00433809" w:rsidP="00E7565A">
      <w:pPr>
        <w:pStyle w:val="Akapitzlist"/>
        <w:jc w:val="both"/>
        <w:rPr>
          <w:i/>
        </w:rPr>
      </w:pPr>
      <w:r w:rsidRPr="0075606D">
        <w:rPr>
          <w:i/>
        </w:rPr>
        <w:t>- dobry</w:t>
      </w:r>
    </w:p>
    <w:p w:rsidR="00433809" w:rsidRDefault="00AB2583" w:rsidP="00E7565A">
      <w:pPr>
        <w:jc w:val="both"/>
      </w:pPr>
      <w:r>
        <w:t>*</w:t>
      </w:r>
      <w:r w:rsidR="00281504">
        <w:t xml:space="preserve"> </w:t>
      </w:r>
      <w:r>
        <w:t>u</w:t>
      </w:r>
      <w:r w:rsidR="00E7565A">
        <w:t>czeń rozum</w:t>
      </w:r>
      <w:r w:rsidR="00433809">
        <w:t>ie</w:t>
      </w:r>
      <w:r>
        <w:t>jący</w:t>
      </w:r>
      <w:r w:rsidR="00433809">
        <w:t xml:space="preserve"> usłyszaną wypowiedź, ale ma</w:t>
      </w:r>
      <w:r>
        <w:t>jący</w:t>
      </w:r>
      <w:r w:rsidR="00433809">
        <w:t xml:space="preserve"> p</w:t>
      </w:r>
      <w:r>
        <w:t>roblem z niektórymi szczegółami</w:t>
      </w:r>
    </w:p>
    <w:p w:rsidR="00433809" w:rsidRPr="00E7565A" w:rsidRDefault="00433809" w:rsidP="00E7565A">
      <w:pPr>
        <w:pStyle w:val="Akapitzlist"/>
        <w:jc w:val="both"/>
        <w:rPr>
          <w:i/>
        </w:rPr>
      </w:pPr>
      <w:r w:rsidRPr="0075606D">
        <w:rPr>
          <w:i/>
        </w:rPr>
        <w:t>- dostateczny</w:t>
      </w:r>
    </w:p>
    <w:p w:rsidR="00433809" w:rsidRDefault="00AB2583" w:rsidP="00E7565A">
      <w:pPr>
        <w:jc w:val="both"/>
      </w:pPr>
      <w:r>
        <w:t>*</w:t>
      </w:r>
      <w:r w:rsidR="00281504">
        <w:t xml:space="preserve"> </w:t>
      </w:r>
      <w:r>
        <w:t>u</w:t>
      </w:r>
      <w:r w:rsidR="00433809">
        <w:t>czeń rozumie</w:t>
      </w:r>
      <w:r>
        <w:t>jący</w:t>
      </w:r>
      <w:r w:rsidR="00433809">
        <w:t xml:space="preserve"> ogólny sens wypowiedzi i </w:t>
      </w:r>
      <w:r>
        <w:t>niektóre szczegółowe informacje</w:t>
      </w:r>
    </w:p>
    <w:p w:rsidR="00433809" w:rsidRPr="00E7565A" w:rsidRDefault="00433809" w:rsidP="00E7565A">
      <w:pPr>
        <w:pStyle w:val="Akapitzlist"/>
        <w:jc w:val="both"/>
        <w:rPr>
          <w:i/>
        </w:rPr>
      </w:pPr>
      <w:r w:rsidRPr="0075606D">
        <w:rPr>
          <w:i/>
        </w:rPr>
        <w:t>- dopuszczający</w:t>
      </w:r>
    </w:p>
    <w:p w:rsidR="00433809" w:rsidRDefault="00AB2583" w:rsidP="00E7565A">
      <w:pPr>
        <w:jc w:val="both"/>
      </w:pPr>
      <w:r>
        <w:t>*</w:t>
      </w:r>
      <w:r w:rsidR="00281504">
        <w:t xml:space="preserve"> </w:t>
      </w:r>
      <w:r>
        <w:t>u</w:t>
      </w:r>
      <w:r w:rsidR="00433809">
        <w:t>czeń fragmentarycznie rozumie</w:t>
      </w:r>
      <w:r>
        <w:t>jący usłyszaną wypowiedź</w:t>
      </w:r>
    </w:p>
    <w:p w:rsidR="00433809" w:rsidRPr="00F73848" w:rsidRDefault="00433809" w:rsidP="00F73848">
      <w:pPr>
        <w:pStyle w:val="Akapitzlist"/>
        <w:jc w:val="both"/>
        <w:rPr>
          <w:i/>
        </w:rPr>
      </w:pPr>
      <w:r w:rsidRPr="0075606D">
        <w:rPr>
          <w:i/>
        </w:rPr>
        <w:t>- niedostateczny</w:t>
      </w:r>
    </w:p>
    <w:p w:rsidR="000F1D80" w:rsidRDefault="00AB2583" w:rsidP="00F73848">
      <w:pPr>
        <w:jc w:val="both"/>
      </w:pPr>
      <w:r>
        <w:t>*</w:t>
      </w:r>
      <w:r w:rsidR="00281504">
        <w:t xml:space="preserve"> </w:t>
      </w:r>
      <w:r>
        <w:t>u</w:t>
      </w:r>
      <w:r w:rsidR="00433809">
        <w:t>czeń nie rozumie</w:t>
      </w:r>
      <w:r>
        <w:t>jący usłyszanej wypowiedzi</w:t>
      </w:r>
    </w:p>
    <w:p w:rsidR="000F1D80" w:rsidRDefault="000F1D80" w:rsidP="000F1D80">
      <w:pPr>
        <w:pStyle w:val="Akapitzlist"/>
        <w:jc w:val="both"/>
      </w:pPr>
      <w:r w:rsidRPr="0075606D">
        <w:rPr>
          <w:u w:val="single"/>
        </w:rPr>
        <w:t>Rozumienie wypowiedzi pisemnych – ocena sprawności czytania</w:t>
      </w:r>
    </w:p>
    <w:p w:rsidR="00433809" w:rsidRDefault="00433809" w:rsidP="000F1D80">
      <w:pPr>
        <w:pStyle w:val="Akapitzlist"/>
        <w:jc w:val="both"/>
      </w:pPr>
    </w:p>
    <w:p w:rsidR="00433809" w:rsidRPr="00E7565A" w:rsidRDefault="00433809" w:rsidP="00E7565A">
      <w:pPr>
        <w:pStyle w:val="Akapitzlist"/>
        <w:jc w:val="both"/>
        <w:rPr>
          <w:i/>
        </w:rPr>
      </w:pPr>
      <w:r w:rsidRPr="0075606D">
        <w:rPr>
          <w:i/>
        </w:rPr>
        <w:t>- celujący</w:t>
      </w:r>
    </w:p>
    <w:p w:rsidR="00433809" w:rsidRDefault="00AB2583" w:rsidP="00E7565A">
      <w:pPr>
        <w:jc w:val="both"/>
      </w:pPr>
      <w:r>
        <w:t>*</w:t>
      </w:r>
      <w:r w:rsidR="00281504">
        <w:t xml:space="preserve"> </w:t>
      </w:r>
      <w:r>
        <w:t>u</w:t>
      </w:r>
      <w:r w:rsidR="00433809">
        <w:t>czeń w pełni rozumie</w:t>
      </w:r>
      <w:r>
        <w:t>jący</w:t>
      </w:r>
      <w:r w:rsidR="00433809">
        <w:t xml:space="preserve"> każdy czytany przez siebie tekst z uwzgl</w:t>
      </w:r>
      <w:r>
        <w:t>ędnieniem wszystkich szczegółów</w:t>
      </w:r>
    </w:p>
    <w:p w:rsidR="00433809" w:rsidRPr="00E7565A" w:rsidRDefault="00433809" w:rsidP="00E7565A">
      <w:pPr>
        <w:pStyle w:val="Akapitzlist"/>
        <w:jc w:val="both"/>
        <w:rPr>
          <w:i/>
        </w:rPr>
      </w:pPr>
      <w:r w:rsidRPr="0075606D">
        <w:rPr>
          <w:i/>
        </w:rPr>
        <w:t>- bardzo dobry</w:t>
      </w:r>
    </w:p>
    <w:p w:rsidR="00433809" w:rsidRDefault="00AB2583" w:rsidP="00E7565A">
      <w:pPr>
        <w:jc w:val="both"/>
      </w:pPr>
      <w:r>
        <w:t>*</w:t>
      </w:r>
      <w:r w:rsidR="00281504">
        <w:t xml:space="preserve"> </w:t>
      </w:r>
      <w:r>
        <w:t>u</w:t>
      </w:r>
      <w:r w:rsidR="00433809">
        <w:t>czeń w pełni rozumie</w:t>
      </w:r>
      <w:r>
        <w:t>jący</w:t>
      </w:r>
      <w:r w:rsidR="00433809">
        <w:t xml:space="preserve"> czytany przez siebie tekst z uwzględnieni</w:t>
      </w:r>
      <w:r>
        <w:t>em prawie wszystkich szczegółów</w:t>
      </w:r>
    </w:p>
    <w:p w:rsidR="00433809" w:rsidRPr="00E7565A" w:rsidRDefault="00433809" w:rsidP="00E7565A">
      <w:pPr>
        <w:pStyle w:val="Akapitzlist"/>
        <w:jc w:val="both"/>
        <w:rPr>
          <w:i/>
        </w:rPr>
      </w:pPr>
      <w:r w:rsidRPr="0075606D">
        <w:rPr>
          <w:i/>
        </w:rPr>
        <w:t>- dobry</w:t>
      </w:r>
    </w:p>
    <w:p w:rsidR="00433809" w:rsidRDefault="00AB2583" w:rsidP="00E7565A">
      <w:pPr>
        <w:jc w:val="both"/>
      </w:pPr>
      <w:r>
        <w:t>*</w:t>
      </w:r>
      <w:r w:rsidR="00281504">
        <w:t xml:space="preserve"> </w:t>
      </w:r>
      <w:r>
        <w:t>u</w:t>
      </w:r>
      <w:r w:rsidR="00433809">
        <w:t>czeń rozumie</w:t>
      </w:r>
      <w:r>
        <w:t>jący</w:t>
      </w:r>
      <w:r w:rsidR="00433809">
        <w:t xml:space="preserve"> czytany przez siebie tekst, ale ma</w:t>
      </w:r>
      <w:r>
        <w:t>jący</w:t>
      </w:r>
      <w:r w:rsidR="00433809">
        <w:t xml:space="preserve"> p</w:t>
      </w:r>
      <w:r>
        <w:t>roblem z niektórymi szczegółami</w:t>
      </w:r>
    </w:p>
    <w:p w:rsidR="00433809" w:rsidRPr="00E7565A" w:rsidRDefault="00433809" w:rsidP="00E7565A">
      <w:pPr>
        <w:pStyle w:val="Akapitzlist"/>
        <w:jc w:val="both"/>
        <w:rPr>
          <w:i/>
        </w:rPr>
      </w:pPr>
      <w:r w:rsidRPr="0075606D">
        <w:rPr>
          <w:i/>
        </w:rPr>
        <w:t>- dostateczny</w:t>
      </w:r>
    </w:p>
    <w:p w:rsidR="00433809" w:rsidRDefault="00AB2583" w:rsidP="00E7565A">
      <w:pPr>
        <w:jc w:val="both"/>
      </w:pPr>
      <w:r>
        <w:t>*</w:t>
      </w:r>
      <w:r w:rsidR="00281504">
        <w:t xml:space="preserve"> </w:t>
      </w:r>
      <w:r>
        <w:t>u</w:t>
      </w:r>
      <w:r w:rsidR="00433809">
        <w:t>czeń nie w pełni rozumie</w:t>
      </w:r>
      <w:r>
        <w:t>jący czytany przez siebie tekst</w:t>
      </w:r>
    </w:p>
    <w:p w:rsidR="00433809" w:rsidRPr="00E7565A" w:rsidRDefault="00433809" w:rsidP="00E7565A">
      <w:pPr>
        <w:pStyle w:val="Akapitzlist"/>
        <w:jc w:val="both"/>
        <w:rPr>
          <w:i/>
        </w:rPr>
      </w:pPr>
      <w:r w:rsidRPr="0075606D">
        <w:rPr>
          <w:i/>
        </w:rPr>
        <w:t>- dopuszczający</w:t>
      </w:r>
    </w:p>
    <w:p w:rsidR="00433809" w:rsidRDefault="00AB2583" w:rsidP="00E7565A">
      <w:pPr>
        <w:jc w:val="both"/>
      </w:pPr>
      <w:r>
        <w:t>*</w:t>
      </w:r>
      <w:r w:rsidR="00281504">
        <w:t xml:space="preserve"> </w:t>
      </w:r>
      <w:r>
        <w:t>u</w:t>
      </w:r>
      <w:r w:rsidR="00433809">
        <w:t>czeń fragmentarycznie rozumie</w:t>
      </w:r>
      <w:r>
        <w:t>jący czytany przez siebie tekst</w:t>
      </w:r>
    </w:p>
    <w:p w:rsidR="00433809" w:rsidRPr="00E7565A" w:rsidRDefault="00433809" w:rsidP="00E7565A">
      <w:pPr>
        <w:pStyle w:val="Akapitzlist"/>
        <w:jc w:val="both"/>
        <w:rPr>
          <w:i/>
        </w:rPr>
      </w:pPr>
      <w:r w:rsidRPr="0075606D">
        <w:rPr>
          <w:i/>
        </w:rPr>
        <w:t>- niedostateczny</w:t>
      </w:r>
    </w:p>
    <w:p w:rsidR="000F1D80" w:rsidRDefault="00AB2583" w:rsidP="00E7565A">
      <w:pPr>
        <w:jc w:val="both"/>
      </w:pPr>
      <w:r>
        <w:t>*</w:t>
      </w:r>
      <w:r w:rsidR="00281504">
        <w:t xml:space="preserve"> </w:t>
      </w:r>
      <w:r>
        <w:t>u</w:t>
      </w:r>
      <w:r w:rsidR="00433809">
        <w:t>czeń nie rozumie</w:t>
      </w:r>
      <w:r>
        <w:t>jący czytanego przez siebie tekstu</w:t>
      </w:r>
    </w:p>
    <w:p w:rsidR="000F1D80" w:rsidRDefault="000F1D80" w:rsidP="000F1D80">
      <w:pPr>
        <w:pStyle w:val="Akapitzlist"/>
        <w:jc w:val="both"/>
      </w:pPr>
      <w:r w:rsidRPr="0075606D">
        <w:rPr>
          <w:u w:val="single"/>
        </w:rPr>
        <w:t>Tworzenie wypowiedzi ustnych – ocena sprawności mówienia</w:t>
      </w:r>
    </w:p>
    <w:p w:rsidR="00433809" w:rsidRDefault="00433809" w:rsidP="000F1D80">
      <w:pPr>
        <w:pStyle w:val="Akapitzlist"/>
        <w:jc w:val="both"/>
      </w:pPr>
    </w:p>
    <w:p w:rsidR="00433809" w:rsidRPr="00E7565A" w:rsidRDefault="00433809" w:rsidP="00E7565A">
      <w:pPr>
        <w:pStyle w:val="Akapitzlist"/>
        <w:jc w:val="both"/>
        <w:rPr>
          <w:i/>
        </w:rPr>
      </w:pPr>
      <w:r w:rsidRPr="0075606D">
        <w:rPr>
          <w:i/>
        </w:rPr>
        <w:t>- celujący</w:t>
      </w:r>
    </w:p>
    <w:p w:rsidR="00433809" w:rsidRDefault="00AB2583" w:rsidP="00E7565A">
      <w:pPr>
        <w:jc w:val="both"/>
      </w:pPr>
      <w:r>
        <w:lastRenderedPageBreak/>
        <w:t>*</w:t>
      </w:r>
      <w:r w:rsidR="00281504">
        <w:t xml:space="preserve"> </w:t>
      </w:r>
      <w:r>
        <w:t>w</w:t>
      </w:r>
      <w:r w:rsidR="00433809">
        <w:t>ypowiedź ucznia jest swobodna, płynna, w pełni zgodna z tematem i wyczerpująca; zaproponowane rozwiązania nietypowe; bogate słownictwo; różnorodność struktur gramatycznych; prawidłowa wymowa i intonacja; dopuszczalne drobne błędy leksykalno-gramaty</w:t>
      </w:r>
      <w:r>
        <w:t>czne niezakłócające komunikacji</w:t>
      </w:r>
    </w:p>
    <w:p w:rsidR="00AB2583" w:rsidRPr="00E7565A" w:rsidRDefault="00433809" w:rsidP="00E7565A">
      <w:pPr>
        <w:pStyle w:val="Akapitzlist"/>
        <w:jc w:val="both"/>
        <w:rPr>
          <w:i/>
        </w:rPr>
      </w:pPr>
      <w:r w:rsidRPr="0075606D">
        <w:rPr>
          <w:i/>
        </w:rPr>
        <w:t>- bardzo dobry</w:t>
      </w:r>
    </w:p>
    <w:p w:rsidR="00D4391B" w:rsidRDefault="00AB2583" w:rsidP="00E7565A">
      <w:pPr>
        <w:jc w:val="both"/>
      </w:pPr>
      <w:r>
        <w:t>*</w:t>
      </w:r>
      <w:r w:rsidR="00281504">
        <w:t xml:space="preserve"> </w:t>
      </w:r>
      <w:r>
        <w:t>w</w:t>
      </w:r>
      <w:r w:rsidR="00D4391B">
        <w:t>ypowiedź ucznia jest swobodna, płynna, w pełni zgodna z tematem i wyczerpująca; bogate słownictwo; różnorodność struktur gramatycznych</w:t>
      </w:r>
      <w:r>
        <w:t>; prawidłowa wymowa i intonacja</w:t>
      </w:r>
    </w:p>
    <w:p w:rsidR="00D4391B" w:rsidRPr="0075606D" w:rsidRDefault="00D4391B" w:rsidP="000F1D80">
      <w:pPr>
        <w:pStyle w:val="Akapitzlist"/>
        <w:jc w:val="both"/>
        <w:rPr>
          <w:i/>
        </w:rPr>
      </w:pPr>
      <w:r w:rsidRPr="0075606D">
        <w:rPr>
          <w:i/>
        </w:rPr>
        <w:t>- dobry</w:t>
      </w:r>
    </w:p>
    <w:p w:rsidR="00D4391B" w:rsidRDefault="00AB2583" w:rsidP="00E7565A">
      <w:pPr>
        <w:jc w:val="both"/>
      </w:pPr>
      <w:r>
        <w:t>*</w:t>
      </w:r>
      <w:r w:rsidR="00281504">
        <w:t xml:space="preserve"> </w:t>
      </w:r>
      <w:r>
        <w:t>w</w:t>
      </w:r>
      <w:r w:rsidR="00D4391B">
        <w:t>ypowiedź ucznia jest stosunkowo swobodna, zgodna z tematem, ale nie w pełni wyczerpująca; prawidłowo wykorzystane struktury</w:t>
      </w:r>
      <w:r>
        <w:t xml:space="preserve"> leksykalno-gramatyczne; wymowa</w:t>
      </w:r>
      <w:r w:rsidR="00D4391B">
        <w:t xml:space="preserve"> i intonacja ogólnie poprawne; dopuszczalne drobne błędy leksykalno-gramaty</w:t>
      </w:r>
      <w:r>
        <w:t>czne niezakłócające komunikacji</w:t>
      </w:r>
    </w:p>
    <w:p w:rsidR="00D4391B" w:rsidRPr="00E7565A" w:rsidRDefault="00D4391B" w:rsidP="00E7565A">
      <w:pPr>
        <w:pStyle w:val="Akapitzlist"/>
        <w:jc w:val="both"/>
        <w:rPr>
          <w:i/>
        </w:rPr>
      </w:pPr>
      <w:r w:rsidRPr="0075606D">
        <w:rPr>
          <w:i/>
        </w:rPr>
        <w:t>- dostateczny</w:t>
      </w:r>
    </w:p>
    <w:p w:rsidR="00D4391B" w:rsidRDefault="00AB2583" w:rsidP="00E7565A">
      <w:pPr>
        <w:jc w:val="both"/>
      </w:pPr>
      <w:r>
        <w:t>*</w:t>
      </w:r>
      <w:r w:rsidR="00281504">
        <w:t xml:space="preserve"> </w:t>
      </w:r>
      <w:r>
        <w:t>w</w:t>
      </w:r>
      <w:r w:rsidR="00D4391B">
        <w:t xml:space="preserve">ypowiedź ucznia jest częściowo swobodna, zgodna z tematem, częściowo wyczerpująca </w:t>
      </w:r>
      <w:r w:rsidR="00D4391B">
        <w:br/>
        <w:t>i ogólnie zrozumiała; uczeń ma problemy z doborem właściwych słów i poprawnym użyciem struktur gramatyc</w:t>
      </w:r>
      <w:r>
        <w:t>znych oraz z wymową i intonacją</w:t>
      </w:r>
    </w:p>
    <w:p w:rsidR="00D4391B" w:rsidRPr="00E7565A" w:rsidRDefault="00D4391B" w:rsidP="00E7565A">
      <w:pPr>
        <w:pStyle w:val="Akapitzlist"/>
        <w:jc w:val="both"/>
        <w:rPr>
          <w:i/>
        </w:rPr>
      </w:pPr>
      <w:r w:rsidRPr="0075606D">
        <w:rPr>
          <w:i/>
        </w:rPr>
        <w:t>- dopuszczający</w:t>
      </w:r>
    </w:p>
    <w:p w:rsidR="00D4391B" w:rsidRDefault="00F73848" w:rsidP="00E7565A">
      <w:pPr>
        <w:jc w:val="both"/>
      </w:pPr>
      <w:r>
        <w:t xml:space="preserve">* </w:t>
      </w:r>
      <w:r w:rsidR="00281504">
        <w:t xml:space="preserve"> </w:t>
      </w:r>
      <w:r w:rsidR="00D4391B">
        <w:t>wypowiedź</w:t>
      </w:r>
      <w:r w:rsidR="00AB2583">
        <w:t xml:space="preserve"> ucznia </w:t>
      </w:r>
      <w:r w:rsidR="00D4391B">
        <w:t>jest tylko częściowo zgodna z</w:t>
      </w:r>
      <w:r w:rsidR="00AB2583">
        <w:t xml:space="preserve"> tematem</w:t>
      </w:r>
      <w:r w:rsidR="00D4391B">
        <w:t xml:space="preserve"> i mało wyczerpująca; słownictwo ubogie; na ogół proste struktury leksykalno-gramatyczne; komunikacja zachowana pomimo licznych </w:t>
      </w:r>
      <w:r w:rsidR="00AB2583">
        <w:t>błędów leksykalno-gramatycznych</w:t>
      </w:r>
    </w:p>
    <w:p w:rsidR="00D4391B" w:rsidRPr="00E7565A" w:rsidRDefault="00D4391B" w:rsidP="00E7565A">
      <w:pPr>
        <w:pStyle w:val="Akapitzlist"/>
        <w:jc w:val="both"/>
        <w:rPr>
          <w:i/>
        </w:rPr>
      </w:pPr>
      <w:r w:rsidRPr="0075606D">
        <w:rPr>
          <w:i/>
        </w:rPr>
        <w:t>- niedostateczny</w:t>
      </w:r>
    </w:p>
    <w:p w:rsidR="00713E64" w:rsidRDefault="00AB2583" w:rsidP="000F1D80">
      <w:pPr>
        <w:jc w:val="both"/>
      </w:pPr>
      <w:r>
        <w:t>*</w:t>
      </w:r>
      <w:r w:rsidR="00281504">
        <w:t xml:space="preserve"> </w:t>
      </w:r>
      <w:r>
        <w:t>u</w:t>
      </w:r>
      <w:r w:rsidR="00D4391B">
        <w:t>czeń ma bardzo duże trudności w przekazywaniu informacji; popełnia rażące błędy leksykalno</w:t>
      </w:r>
      <w:r>
        <w:br/>
      </w:r>
      <w:r w:rsidR="00D4391B">
        <w:t>-gramatyczne; komunikacja</w:t>
      </w:r>
      <w:r>
        <w:t xml:space="preserve"> jest w dużym stopniu zachwiana</w:t>
      </w:r>
    </w:p>
    <w:p w:rsidR="000F1D80" w:rsidRDefault="000F1D80" w:rsidP="000F1D80">
      <w:pPr>
        <w:pStyle w:val="Akapitzlist"/>
        <w:jc w:val="both"/>
      </w:pPr>
      <w:r w:rsidRPr="0075606D">
        <w:rPr>
          <w:u w:val="single"/>
        </w:rPr>
        <w:t>Tworzenie wypowiedzi pisemnych – ocena sprawności pisania</w:t>
      </w:r>
    </w:p>
    <w:p w:rsidR="00D4391B" w:rsidRDefault="00D4391B" w:rsidP="000F1D80">
      <w:pPr>
        <w:pStyle w:val="Akapitzlist"/>
        <w:jc w:val="both"/>
      </w:pPr>
    </w:p>
    <w:p w:rsidR="00D4391B" w:rsidRPr="00E7565A" w:rsidRDefault="00D4391B" w:rsidP="00E7565A">
      <w:pPr>
        <w:pStyle w:val="Akapitzlist"/>
        <w:jc w:val="both"/>
        <w:rPr>
          <w:i/>
        </w:rPr>
      </w:pPr>
      <w:r w:rsidRPr="0075606D">
        <w:rPr>
          <w:i/>
        </w:rPr>
        <w:t>- celujący</w:t>
      </w:r>
    </w:p>
    <w:p w:rsidR="00D4391B" w:rsidRDefault="00AB2583" w:rsidP="00E7565A">
      <w:pPr>
        <w:jc w:val="both"/>
      </w:pPr>
      <w:r>
        <w:t>*</w:t>
      </w:r>
      <w:r w:rsidR="00281504">
        <w:t xml:space="preserve"> </w:t>
      </w:r>
      <w:r>
        <w:t>w</w:t>
      </w:r>
      <w:r w:rsidR="00D4391B">
        <w:t>ypowiedź ucznia jest w pełni zgodna z tematem i założoną formą; wyjątkowe bogactwo leksyki</w:t>
      </w:r>
      <w:r>
        <w:br/>
      </w:r>
      <w:r w:rsidR="00D4391B">
        <w:t>i struktur gramatycznych; niema</w:t>
      </w:r>
      <w:r>
        <w:t>l całkowita poprawność językowa</w:t>
      </w:r>
    </w:p>
    <w:p w:rsidR="00D4391B" w:rsidRPr="00E7565A" w:rsidRDefault="00D4391B" w:rsidP="00E7565A">
      <w:pPr>
        <w:pStyle w:val="Akapitzlist"/>
        <w:jc w:val="both"/>
        <w:rPr>
          <w:i/>
        </w:rPr>
      </w:pPr>
      <w:r w:rsidRPr="0075606D">
        <w:rPr>
          <w:i/>
        </w:rPr>
        <w:t>- bardzo dobry</w:t>
      </w:r>
    </w:p>
    <w:p w:rsidR="00D4391B" w:rsidRDefault="00AB2583" w:rsidP="00E7565A">
      <w:pPr>
        <w:jc w:val="both"/>
      </w:pPr>
      <w:r>
        <w:t>*</w:t>
      </w:r>
      <w:r w:rsidR="00281504">
        <w:t xml:space="preserve"> </w:t>
      </w:r>
      <w:r>
        <w:t>wypo</w:t>
      </w:r>
      <w:r w:rsidR="00D4391B">
        <w:t>wiedź ucznia jest w pełni zgodna z tematem i założoną formą; bogate słownictwo i duże urozmaicenie struktur gramatycznych; duż</w:t>
      </w:r>
      <w:r>
        <w:t>y stopień poprawności językowej</w:t>
      </w:r>
    </w:p>
    <w:p w:rsidR="00D4391B" w:rsidRPr="0075606D" w:rsidRDefault="00D4391B" w:rsidP="00D4391B">
      <w:pPr>
        <w:pStyle w:val="Akapitzlist"/>
        <w:jc w:val="both"/>
        <w:rPr>
          <w:i/>
        </w:rPr>
      </w:pPr>
      <w:r w:rsidRPr="0075606D">
        <w:rPr>
          <w:i/>
        </w:rPr>
        <w:t>- dobry</w:t>
      </w:r>
    </w:p>
    <w:p w:rsidR="00D4391B" w:rsidRDefault="00AB2583" w:rsidP="00AB2583">
      <w:pPr>
        <w:jc w:val="both"/>
      </w:pPr>
      <w:r>
        <w:t>*</w:t>
      </w:r>
      <w:r w:rsidR="00F73848">
        <w:t xml:space="preserve"> </w:t>
      </w:r>
      <w:r>
        <w:t>w</w:t>
      </w:r>
      <w:r w:rsidR="00D4391B">
        <w:t xml:space="preserve">ypowiedź ucznia zasadniczo zgodna z tematem, ale nie w pełni wyczerpująca; zgodna </w:t>
      </w:r>
      <w:r w:rsidR="00D4391B">
        <w:br/>
        <w:t>z założoną formą poza niewielkimi uchybieniami; prawidłowo wykorzystane struktury leksykalno-gramatyczne; nieliczne b</w:t>
      </w:r>
      <w:r>
        <w:t>łędy niezakłócające komunikacji</w:t>
      </w:r>
    </w:p>
    <w:p w:rsidR="00D4391B" w:rsidRPr="0075606D" w:rsidRDefault="00D4391B" w:rsidP="000F1D80">
      <w:pPr>
        <w:pStyle w:val="Akapitzlist"/>
        <w:jc w:val="both"/>
        <w:rPr>
          <w:i/>
        </w:rPr>
      </w:pPr>
      <w:r w:rsidRPr="0075606D">
        <w:rPr>
          <w:i/>
        </w:rPr>
        <w:lastRenderedPageBreak/>
        <w:t>- dostateczny</w:t>
      </w:r>
    </w:p>
    <w:p w:rsidR="00D4391B" w:rsidRDefault="00AB2583" w:rsidP="00E7565A">
      <w:pPr>
        <w:jc w:val="both"/>
      </w:pPr>
      <w:r>
        <w:t>*</w:t>
      </w:r>
      <w:r w:rsidR="00281504">
        <w:t xml:space="preserve"> </w:t>
      </w:r>
      <w:r>
        <w:t>w</w:t>
      </w:r>
      <w:r w:rsidR="00D4391B">
        <w:t>ypowiedź ucznia zasadniczo zgodna z tematem i założoną formą; braki w argumentacji, ale widoczna myśl przewodnia; mało zróżnicowane struktury leksykalno-gra</w:t>
      </w:r>
      <w:r>
        <w:t>matyczne; liczne błędy językowe</w:t>
      </w:r>
    </w:p>
    <w:p w:rsidR="00D4391B" w:rsidRPr="0075606D" w:rsidRDefault="00D4391B" w:rsidP="000F1D80">
      <w:pPr>
        <w:pStyle w:val="Akapitzlist"/>
        <w:jc w:val="both"/>
        <w:rPr>
          <w:i/>
        </w:rPr>
      </w:pPr>
      <w:r w:rsidRPr="0075606D">
        <w:rPr>
          <w:i/>
        </w:rPr>
        <w:t>- dopuszczający</w:t>
      </w:r>
    </w:p>
    <w:p w:rsidR="00D4391B" w:rsidRDefault="00AB2583" w:rsidP="00E7565A">
      <w:pPr>
        <w:jc w:val="both"/>
      </w:pPr>
      <w:r>
        <w:t>*</w:t>
      </w:r>
      <w:r w:rsidR="00281504">
        <w:t xml:space="preserve"> </w:t>
      </w:r>
      <w:r>
        <w:t>w</w:t>
      </w:r>
      <w:r w:rsidR="00D4391B">
        <w:t>ypowiedź ucznia częściowo zgodna z tematem i założoną formą; chaotyczna; brak myśli przewodniej; we fragmentach mało komunikatywna; ubogie słownictwo; proste struktury gra</w:t>
      </w:r>
      <w:r>
        <w:t>matyczne; liczne błędy językowe</w:t>
      </w:r>
    </w:p>
    <w:p w:rsidR="00D4391B" w:rsidRPr="0075606D" w:rsidRDefault="00D4391B" w:rsidP="00D4391B">
      <w:pPr>
        <w:pStyle w:val="Akapitzlist"/>
        <w:jc w:val="both"/>
        <w:rPr>
          <w:i/>
        </w:rPr>
      </w:pPr>
      <w:r w:rsidRPr="0075606D">
        <w:rPr>
          <w:i/>
        </w:rPr>
        <w:t>- niedostateczny</w:t>
      </w:r>
    </w:p>
    <w:p w:rsidR="000F1D80" w:rsidRDefault="00D03C25" w:rsidP="000F1D80">
      <w:pPr>
        <w:jc w:val="both"/>
      </w:pPr>
      <w:r>
        <w:t>*</w:t>
      </w:r>
      <w:r w:rsidR="00281504">
        <w:t xml:space="preserve"> </w:t>
      </w:r>
      <w:r w:rsidR="00AB2583">
        <w:t>w</w:t>
      </w:r>
      <w:r w:rsidR="00D4391B">
        <w:t>ypowiedź ucznia niezgodna z tematem i założoną formą; w większości niezrozumiała; bardzo liczne, rażące błędy leksykalno-gramatyczne; praca niesamodzielna; całkow</w:t>
      </w:r>
      <w:r w:rsidR="00AB2583">
        <w:t>icie przepisani z innego źródła</w:t>
      </w:r>
    </w:p>
    <w:p w:rsidR="0050686C" w:rsidRPr="00BA67C1" w:rsidRDefault="0050686C" w:rsidP="000F1D80">
      <w:pPr>
        <w:jc w:val="both"/>
      </w:pPr>
    </w:p>
    <w:p w:rsidR="00713E64" w:rsidRPr="00C40393" w:rsidRDefault="00713E64" w:rsidP="00E153B1">
      <w:pPr>
        <w:pStyle w:val="Akapitzlist"/>
        <w:numPr>
          <w:ilvl w:val="0"/>
          <w:numId w:val="7"/>
        </w:numPr>
        <w:jc w:val="both"/>
        <w:rPr>
          <w:b/>
        </w:rPr>
      </w:pPr>
      <w:r w:rsidRPr="00C40393">
        <w:rPr>
          <w:b/>
        </w:rPr>
        <w:t>Zasady modyfikowania programu</w:t>
      </w:r>
    </w:p>
    <w:p w:rsidR="00456AC2" w:rsidRDefault="00456AC2" w:rsidP="00456AC2">
      <w:pPr>
        <w:pStyle w:val="Akapitzlist"/>
        <w:jc w:val="both"/>
      </w:pPr>
    </w:p>
    <w:p w:rsidR="00456AC2" w:rsidRDefault="00F73848" w:rsidP="00FF5FB0">
      <w:pPr>
        <w:jc w:val="both"/>
      </w:pPr>
      <w:r>
        <w:t>W zależności od potrzeb i możliwości uczniów, n</w:t>
      </w:r>
      <w:r w:rsidR="00456AC2">
        <w:t>iniejszy p</w:t>
      </w:r>
      <w:r>
        <w:t>rogram może być modyfikowany poprzez rozszerzenie</w:t>
      </w:r>
      <w:r w:rsidR="00456AC2">
        <w:t xml:space="preserve"> słownictwa w ramach danego bloku tem</w:t>
      </w:r>
      <w:r>
        <w:t>atycznego, bardziej szczegółowe omówienie</w:t>
      </w:r>
      <w:r w:rsidR="00456AC2">
        <w:t xml:space="preserve"> danej struktury gram</w:t>
      </w:r>
      <w:r>
        <w:t>atycznej bądź zastosowanie</w:t>
      </w:r>
      <w:r w:rsidR="00456AC2">
        <w:t xml:space="preserve"> bogatszej gamy materiałów dydaktycznych i technik pracy.</w:t>
      </w:r>
    </w:p>
    <w:p w:rsidR="00713E64" w:rsidRDefault="00713E64" w:rsidP="00713E64">
      <w:pPr>
        <w:pStyle w:val="Akapitzlist"/>
        <w:jc w:val="both"/>
      </w:pPr>
    </w:p>
    <w:p w:rsidR="00713E64" w:rsidRPr="00C40393" w:rsidRDefault="00713E64" w:rsidP="00E153B1">
      <w:pPr>
        <w:pStyle w:val="Akapitzlist"/>
        <w:numPr>
          <w:ilvl w:val="0"/>
          <w:numId w:val="7"/>
        </w:numPr>
        <w:jc w:val="both"/>
        <w:rPr>
          <w:b/>
        </w:rPr>
      </w:pPr>
      <w:r w:rsidRPr="00C40393">
        <w:rPr>
          <w:b/>
        </w:rPr>
        <w:t>Bibliografia</w:t>
      </w:r>
    </w:p>
    <w:p w:rsidR="0094477B" w:rsidRDefault="0094477B" w:rsidP="0094477B">
      <w:pPr>
        <w:pStyle w:val="Akapitzlist"/>
        <w:jc w:val="both"/>
      </w:pPr>
    </w:p>
    <w:p w:rsidR="00F45591" w:rsidRPr="00FF5FB0" w:rsidRDefault="0094477B" w:rsidP="00FF5FB0">
      <w:pPr>
        <w:jc w:val="both"/>
        <w:rPr>
          <w:rFonts w:cstheme="minorHAnsi"/>
        </w:rPr>
      </w:pPr>
      <w:r w:rsidRPr="00FF5FB0">
        <w:rPr>
          <w:rFonts w:cstheme="minorHAnsi"/>
        </w:rPr>
        <w:t xml:space="preserve">Komorowska H. </w:t>
      </w:r>
      <w:r w:rsidRPr="00FF5FB0">
        <w:rPr>
          <w:rFonts w:cstheme="minorHAnsi"/>
          <w:i/>
          <w:iCs/>
        </w:rPr>
        <w:t xml:space="preserve">Metodyka nauczania języków obcych. </w:t>
      </w:r>
      <w:r w:rsidRPr="00FF5FB0">
        <w:rPr>
          <w:rFonts w:cstheme="minorHAnsi"/>
        </w:rPr>
        <w:t>Warszawa: Fraszka Edukacyjna, 2002</w:t>
      </w:r>
    </w:p>
    <w:p w:rsidR="0094477B" w:rsidRDefault="0094477B" w:rsidP="00FF5F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4477B">
        <w:rPr>
          <w:rFonts w:cstheme="minorHAnsi"/>
        </w:rPr>
        <w:t xml:space="preserve">Rada Europy </w:t>
      </w:r>
      <w:r w:rsidRPr="0094477B">
        <w:rPr>
          <w:rFonts w:cstheme="minorHAnsi"/>
          <w:i/>
          <w:iCs/>
        </w:rPr>
        <w:t>Europejski system opisu kształcenia językowego: uczenie się, nauczanie,</w:t>
      </w:r>
      <w:r w:rsidR="006A5C18">
        <w:rPr>
          <w:rFonts w:cstheme="minorHAnsi"/>
          <w:i/>
          <w:iCs/>
        </w:rPr>
        <w:t xml:space="preserve"> </w:t>
      </w:r>
      <w:r w:rsidRPr="006A5C18">
        <w:rPr>
          <w:rFonts w:cstheme="minorHAnsi"/>
          <w:i/>
          <w:iCs/>
        </w:rPr>
        <w:t>ocenianie</w:t>
      </w:r>
      <w:r w:rsidRPr="006A5C18">
        <w:rPr>
          <w:rFonts w:cstheme="minorHAnsi"/>
        </w:rPr>
        <w:t>, Warszawa: Wydawnictwo CODN, 2003</w:t>
      </w:r>
    </w:p>
    <w:p w:rsidR="006A5C18" w:rsidRPr="006A5C18" w:rsidRDefault="006A5C18" w:rsidP="006A5C18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i/>
          <w:iCs/>
        </w:rPr>
      </w:pPr>
    </w:p>
    <w:p w:rsidR="0094477B" w:rsidRDefault="00070A27" w:rsidP="00277F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>
        <w:rPr>
          <w:rFonts w:cstheme="minorHAnsi"/>
          <w:iCs/>
        </w:rPr>
        <w:t xml:space="preserve">MEN </w:t>
      </w:r>
      <w:r w:rsidRPr="00070A27">
        <w:rPr>
          <w:rFonts w:cstheme="minorHAnsi"/>
          <w:i/>
          <w:iCs/>
        </w:rPr>
        <w:t>Podręczniki dopuszczone do użytku szkolnego</w:t>
      </w:r>
    </w:p>
    <w:p w:rsidR="00954AEA" w:rsidRDefault="00954AEA" w:rsidP="00277F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:rsidR="00954AEA" w:rsidRPr="003B5795" w:rsidRDefault="00954AEA" w:rsidP="00277F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lang w:val="fr-FR"/>
        </w:rPr>
      </w:pPr>
      <w:r>
        <w:rPr>
          <w:rFonts w:cstheme="minorHAnsi"/>
          <w:iCs/>
          <w:lang w:val="fr-FR"/>
        </w:rPr>
        <w:t xml:space="preserve">Fabienne Gallon, Céline Himber </w:t>
      </w:r>
      <w:r>
        <w:rPr>
          <w:rFonts w:cstheme="minorHAnsi"/>
          <w:i/>
          <w:iCs/>
          <w:lang w:val="fr-FR"/>
        </w:rPr>
        <w:t>En action 1, En action 2</w:t>
      </w:r>
      <w:r w:rsidR="003B5795">
        <w:rPr>
          <w:rFonts w:cstheme="minorHAnsi"/>
          <w:iCs/>
          <w:lang w:val="fr-FR"/>
        </w:rPr>
        <w:t xml:space="preserve">, Hachette Français Langue </w:t>
      </w:r>
      <w:r w:rsidR="003B5795" w:rsidRPr="003B5795">
        <w:rPr>
          <w:rFonts w:cstheme="minorHAnsi"/>
          <w:iCs/>
          <w:lang w:val="fr-FR"/>
        </w:rPr>
        <w:t>É</w:t>
      </w:r>
      <w:r w:rsidR="003B5795">
        <w:rPr>
          <w:rFonts w:cstheme="minorHAnsi"/>
          <w:iCs/>
          <w:lang w:val="fr-FR"/>
        </w:rPr>
        <w:t>trangère</w:t>
      </w:r>
    </w:p>
    <w:p w:rsidR="00277FDE" w:rsidRPr="00954AEA" w:rsidRDefault="00277FDE" w:rsidP="00277F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lang w:val="fr-FR"/>
        </w:rPr>
      </w:pPr>
    </w:p>
    <w:p w:rsidR="0094477B" w:rsidRDefault="009D2AD3" w:rsidP="00277F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MEN </w:t>
      </w:r>
      <w:r w:rsidRPr="009D2AD3">
        <w:rPr>
          <w:rFonts w:cstheme="minorHAnsi"/>
          <w:i/>
          <w:iCs/>
        </w:rPr>
        <w:t>Podstawa</w:t>
      </w:r>
      <w:r w:rsidR="00277FDE" w:rsidRPr="009D2AD3">
        <w:rPr>
          <w:rFonts w:cstheme="minorHAnsi"/>
          <w:i/>
          <w:iCs/>
        </w:rPr>
        <w:t xml:space="preserve"> </w:t>
      </w:r>
      <w:r w:rsidRPr="009D2AD3">
        <w:rPr>
          <w:rFonts w:cstheme="minorHAnsi"/>
          <w:i/>
          <w:iCs/>
        </w:rPr>
        <w:t xml:space="preserve">programowa z komentarzami. Tom 3.  Języki obce w szkole podstawowej, gimnazjum </w:t>
      </w:r>
      <w:r w:rsidRPr="009D2AD3">
        <w:rPr>
          <w:rFonts w:cstheme="minorHAnsi"/>
          <w:i/>
          <w:iCs/>
        </w:rPr>
        <w:br/>
        <w:t>i liceum</w:t>
      </w:r>
    </w:p>
    <w:p w:rsidR="00277FDE" w:rsidRPr="00FF5FB0" w:rsidRDefault="00277FDE" w:rsidP="00277F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</w:p>
    <w:p w:rsidR="006A5C18" w:rsidRPr="00FF5FB0" w:rsidRDefault="006A5C18" w:rsidP="00FF5FB0">
      <w:pPr>
        <w:jc w:val="both"/>
        <w:rPr>
          <w:rFonts w:cstheme="minorHAnsi"/>
          <w:iCs/>
          <w:color w:val="000000" w:themeColor="text1"/>
        </w:rPr>
      </w:pPr>
      <w:r w:rsidRPr="00FF5FB0">
        <w:rPr>
          <w:rFonts w:cstheme="minorHAnsi"/>
          <w:iCs/>
          <w:color w:val="000000" w:themeColor="text1"/>
        </w:rPr>
        <w:t xml:space="preserve">Migdalska G., Szczucka-Smagowicz M. </w:t>
      </w:r>
      <w:r w:rsidRPr="00FF5FB0">
        <w:rPr>
          <w:rFonts w:cstheme="minorHAnsi"/>
          <w:i/>
          <w:iCs/>
          <w:color w:val="000000" w:themeColor="text1"/>
        </w:rPr>
        <w:t>Interkulturowy i interdyscyplinarny program nauczania języka francuskiego dla liceum ogólnokształcącego, liceum profilowanego i technikum. Kurs podstawow</w:t>
      </w:r>
      <w:r w:rsidR="00AF2C2B" w:rsidRPr="00FF5FB0">
        <w:rPr>
          <w:rFonts w:cstheme="minorHAnsi"/>
          <w:i/>
          <w:iCs/>
          <w:color w:val="000000" w:themeColor="text1"/>
        </w:rPr>
        <w:t>y</w:t>
      </w:r>
      <w:r w:rsidRPr="00FF5FB0">
        <w:rPr>
          <w:rFonts w:cstheme="minorHAnsi"/>
          <w:i/>
          <w:iCs/>
          <w:color w:val="000000" w:themeColor="text1"/>
        </w:rPr>
        <w:t xml:space="preserve">. </w:t>
      </w:r>
      <w:r w:rsidRPr="00FF5FB0">
        <w:rPr>
          <w:rFonts w:cstheme="minorHAnsi"/>
          <w:iCs/>
          <w:color w:val="000000" w:themeColor="text1"/>
        </w:rPr>
        <w:t>Warszawa: Wydawnictwo Szkolne PWN</w:t>
      </w:r>
    </w:p>
    <w:p w:rsidR="00BA67C1" w:rsidRPr="0050686C" w:rsidRDefault="007D6F73" w:rsidP="0050686C">
      <w:pPr>
        <w:jc w:val="both"/>
        <w:rPr>
          <w:rFonts w:cstheme="minorHAnsi"/>
          <w:iCs/>
        </w:rPr>
      </w:pPr>
      <w:r w:rsidRPr="00FF5FB0">
        <w:rPr>
          <w:rFonts w:cstheme="minorHAnsi"/>
          <w:iCs/>
          <w:color w:val="000000" w:themeColor="text1"/>
        </w:rPr>
        <w:t xml:space="preserve">Hadło K., Wasil A., Piotrowska-Skrzypek M., Deckert M. </w:t>
      </w:r>
      <w:r w:rsidRPr="00FF5FB0">
        <w:rPr>
          <w:rFonts w:cstheme="minorHAnsi"/>
          <w:i/>
          <w:iCs/>
          <w:color w:val="000000" w:themeColor="text1"/>
        </w:rPr>
        <w:t>Program nauczania języka francuskiego C’est parti</w:t>
      </w:r>
      <w:r w:rsidR="00555BB4" w:rsidRPr="00FF5FB0">
        <w:rPr>
          <w:rFonts w:cstheme="minorHAnsi"/>
          <w:i/>
          <w:iCs/>
          <w:color w:val="000000" w:themeColor="text1"/>
        </w:rPr>
        <w:t xml:space="preserve">, </w:t>
      </w:r>
      <w:r w:rsidR="00555BB4" w:rsidRPr="00FF5FB0">
        <w:rPr>
          <w:rFonts w:cstheme="minorHAnsi"/>
          <w:iCs/>
          <w:color w:val="000000" w:themeColor="text1"/>
        </w:rPr>
        <w:t>Kraków: Wydawnictwo DRACO</w:t>
      </w:r>
    </w:p>
    <w:sectPr w:rsidR="00BA67C1" w:rsidRPr="0050686C" w:rsidSect="00EF1B06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F44" w:rsidRDefault="00AE2F44" w:rsidP="0078685A">
      <w:pPr>
        <w:spacing w:after="0" w:line="240" w:lineRule="auto"/>
      </w:pPr>
      <w:r>
        <w:separator/>
      </w:r>
    </w:p>
  </w:endnote>
  <w:endnote w:type="continuationSeparator" w:id="1">
    <w:p w:rsidR="00AE2F44" w:rsidRDefault="00AE2F44" w:rsidP="0078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19A" w:rsidRDefault="00DD71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F44" w:rsidRDefault="00AE2F44" w:rsidP="0078685A">
      <w:pPr>
        <w:spacing w:after="0" w:line="240" w:lineRule="auto"/>
      </w:pPr>
      <w:r>
        <w:separator/>
      </w:r>
    </w:p>
  </w:footnote>
  <w:footnote w:type="continuationSeparator" w:id="1">
    <w:p w:rsidR="00AE2F44" w:rsidRDefault="00AE2F44" w:rsidP="00786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16A"/>
    <w:multiLevelType w:val="hybridMultilevel"/>
    <w:tmpl w:val="2A729D00"/>
    <w:lvl w:ilvl="0" w:tplc="C5E44D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D6FE7"/>
    <w:multiLevelType w:val="hybridMultilevel"/>
    <w:tmpl w:val="4EC41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808E4"/>
    <w:multiLevelType w:val="hybridMultilevel"/>
    <w:tmpl w:val="256CFDE0"/>
    <w:lvl w:ilvl="0" w:tplc="C2F25B54">
      <w:start w:val="7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46C1F9E"/>
    <w:multiLevelType w:val="hybridMultilevel"/>
    <w:tmpl w:val="AC7A3D76"/>
    <w:lvl w:ilvl="0" w:tplc="5908F18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E713A"/>
    <w:multiLevelType w:val="hybridMultilevel"/>
    <w:tmpl w:val="FF6A1420"/>
    <w:lvl w:ilvl="0" w:tplc="05DC2E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05743"/>
    <w:multiLevelType w:val="hybridMultilevel"/>
    <w:tmpl w:val="96DE38EA"/>
    <w:lvl w:ilvl="0" w:tplc="AB94DD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FF4E2A"/>
    <w:multiLevelType w:val="hybridMultilevel"/>
    <w:tmpl w:val="87B8057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436DE1"/>
    <w:multiLevelType w:val="hybridMultilevel"/>
    <w:tmpl w:val="C71029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20B1B"/>
    <w:multiLevelType w:val="hybridMultilevel"/>
    <w:tmpl w:val="4A6A379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EF0D0A"/>
    <w:multiLevelType w:val="hybridMultilevel"/>
    <w:tmpl w:val="9560F16A"/>
    <w:lvl w:ilvl="0" w:tplc="C66840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365B2"/>
    <w:multiLevelType w:val="hybridMultilevel"/>
    <w:tmpl w:val="7F1E26FE"/>
    <w:lvl w:ilvl="0" w:tplc="3828ADC8">
      <w:start w:val="1"/>
      <w:numFmt w:val="lowerRoman"/>
      <w:lvlText w:val="%1)"/>
      <w:lvlJc w:val="left"/>
      <w:pPr>
        <w:ind w:left="17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7784F55"/>
    <w:multiLevelType w:val="hybridMultilevel"/>
    <w:tmpl w:val="8D6E379E"/>
    <w:lvl w:ilvl="0" w:tplc="11E4AD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A8630B"/>
    <w:multiLevelType w:val="hybridMultilevel"/>
    <w:tmpl w:val="1C8229CE"/>
    <w:lvl w:ilvl="0" w:tplc="7D2C70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4C6F93"/>
    <w:multiLevelType w:val="hybridMultilevel"/>
    <w:tmpl w:val="54081998"/>
    <w:lvl w:ilvl="0" w:tplc="8C0E862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15850"/>
    <w:multiLevelType w:val="hybridMultilevel"/>
    <w:tmpl w:val="9530C514"/>
    <w:lvl w:ilvl="0" w:tplc="BA68D2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B1E4E"/>
    <w:multiLevelType w:val="hybridMultilevel"/>
    <w:tmpl w:val="CBA646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22B8A"/>
    <w:multiLevelType w:val="hybridMultilevel"/>
    <w:tmpl w:val="CF92A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51704"/>
    <w:multiLevelType w:val="hybridMultilevel"/>
    <w:tmpl w:val="C8C2489E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FCE0DF1"/>
    <w:multiLevelType w:val="hybridMultilevel"/>
    <w:tmpl w:val="462A20E2"/>
    <w:lvl w:ilvl="0" w:tplc="C2328992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44FC3BFF"/>
    <w:multiLevelType w:val="hybridMultilevel"/>
    <w:tmpl w:val="18E2E83A"/>
    <w:lvl w:ilvl="0" w:tplc="7F567EF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7A0C31"/>
    <w:multiLevelType w:val="hybridMultilevel"/>
    <w:tmpl w:val="D00882B4"/>
    <w:lvl w:ilvl="0" w:tplc="45A2E3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F275F4"/>
    <w:multiLevelType w:val="hybridMultilevel"/>
    <w:tmpl w:val="008655A6"/>
    <w:lvl w:ilvl="0" w:tplc="2E3AB2B2">
      <w:start w:val="1"/>
      <w:numFmt w:val="lowerRoman"/>
      <w:lvlText w:val="%1)"/>
      <w:lvlJc w:val="left"/>
      <w:pPr>
        <w:ind w:left="17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79F66C3"/>
    <w:multiLevelType w:val="hybridMultilevel"/>
    <w:tmpl w:val="121875DC"/>
    <w:lvl w:ilvl="0" w:tplc="2A86BC3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67597"/>
    <w:multiLevelType w:val="hybridMultilevel"/>
    <w:tmpl w:val="5F6040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067531"/>
    <w:multiLevelType w:val="hybridMultilevel"/>
    <w:tmpl w:val="C964B4F2"/>
    <w:lvl w:ilvl="0" w:tplc="05EC9F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B05DCA"/>
    <w:multiLevelType w:val="hybridMultilevel"/>
    <w:tmpl w:val="9B4C1C8A"/>
    <w:lvl w:ilvl="0" w:tplc="B8A083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DA1EC6"/>
    <w:multiLevelType w:val="hybridMultilevel"/>
    <w:tmpl w:val="3BE62FF6"/>
    <w:lvl w:ilvl="0" w:tplc="43AC89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7E6998"/>
    <w:multiLevelType w:val="hybridMultilevel"/>
    <w:tmpl w:val="FEA24C94"/>
    <w:lvl w:ilvl="0" w:tplc="7E8887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2C66CB"/>
    <w:multiLevelType w:val="hybridMultilevel"/>
    <w:tmpl w:val="9F9E0BBA"/>
    <w:lvl w:ilvl="0" w:tplc="FFD4F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583C74"/>
    <w:multiLevelType w:val="hybridMultilevel"/>
    <w:tmpl w:val="21F03A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C62E9B"/>
    <w:multiLevelType w:val="hybridMultilevel"/>
    <w:tmpl w:val="4440AA78"/>
    <w:lvl w:ilvl="0" w:tplc="12F0C5C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0F3382"/>
    <w:multiLevelType w:val="hybridMultilevel"/>
    <w:tmpl w:val="65249DA8"/>
    <w:lvl w:ilvl="0" w:tplc="38800216">
      <w:start w:val="1"/>
      <w:numFmt w:val="lowerRoman"/>
      <w:lvlText w:val="%1)"/>
      <w:lvlJc w:val="left"/>
      <w:pPr>
        <w:ind w:left="17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11A3AA6"/>
    <w:multiLevelType w:val="hybridMultilevel"/>
    <w:tmpl w:val="0FA443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8127A3"/>
    <w:multiLevelType w:val="hybridMultilevel"/>
    <w:tmpl w:val="A0D0F646"/>
    <w:lvl w:ilvl="0" w:tplc="7200CA04">
      <w:start w:val="1"/>
      <w:numFmt w:val="lowerRoman"/>
      <w:lvlText w:val="%1)"/>
      <w:lvlJc w:val="left"/>
      <w:pPr>
        <w:ind w:left="17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1E10B54"/>
    <w:multiLevelType w:val="hybridMultilevel"/>
    <w:tmpl w:val="F1CE034C"/>
    <w:lvl w:ilvl="0" w:tplc="4FBC62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DF2F2D"/>
    <w:multiLevelType w:val="hybridMultilevel"/>
    <w:tmpl w:val="C3648D66"/>
    <w:lvl w:ilvl="0" w:tplc="8D349C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8064B79"/>
    <w:multiLevelType w:val="hybridMultilevel"/>
    <w:tmpl w:val="486E16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E342F"/>
    <w:multiLevelType w:val="hybridMultilevel"/>
    <w:tmpl w:val="29F4F902"/>
    <w:lvl w:ilvl="0" w:tplc="15B651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CD72A1"/>
    <w:multiLevelType w:val="hybridMultilevel"/>
    <w:tmpl w:val="0B76082E"/>
    <w:lvl w:ilvl="0" w:tplc="DDA497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CE52A07"/>
    <w:multiLevelType w:val="hybridMultilevel"/>
    <w:tmpl w:val="EC16A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4"/>
  </w:num>
  <w:num w:numId="4">
    <w:abstractNumId w:val="11"/>
  </w:num>
  <w:num w:numId="5">
    <w:abstractNumId w:val="0"/>
  </w:num>
  <w:num w:numId="6">
    <w:abstractNumId w:val="25"/>
  </w:num>
  <w:num w:numId="7">
    <w:abstractNumId w:val="16"/>
  </w:num>
  <w:num w:numId="8">
    <w:abstractNumId w:val="20"/>
  </w:num>
  <w:num w:numId="9">
    <w:abstractNumId w:val="28"/>
  </w:num>
  <w:num w:numId="10">
    <w:abstractNumId w:val="29"/>
  </w:num>
  <w:num w:numId="11">
    <w:abstractNumId w:val="17"/>
  </w:num>
  <w:num w:numId="12">
    <w:abstractNumId w:val="6"/>
  </w:num>
  <w:num w:numId="13">
    <w:abstractNumId w:val="8"/>
  </w:num>
  <w:num w:numId="14">
    <w:abstractNumId w:val="5"/>
  </w:num>
  <w:num w:numId="15">
    <w:abstractNumId w:val="35"/>
  </w:num>
  <w:num w:numId="16">
    <w:abstractNumId w:val="38"/>
  </w:num>
  <w:num w:numId="17">
    <w:abstractNumId w:val="33"/>
  </w:num>
  <w:num w:numId="18">
    <w:abstractNumId w:val="31"/>
  </w:num>
  <w:num w:numId="19">
    <w:abstractNumId w:val="10"/>
  </w:num>
  <w:num w:numId="20">
    <w:abstractNumId w:val="21"/>
  </w:num>
  <w:num w:numId="21">
    <w:abstractNumId w:val="18"/>
  </w:num>
  <w:num w:numId="22">
    <w:abstractNumId w:val="2"/>
  </w:num>
  <w:num w:numId="23">
    <w:abstractNumId w:val="39"/>
  </w:num>
  <w:num w:numId="24">
    <w:abstractNumId w:val="14"/>
  </w:num>
  <w:num w:numId="25">
    <w:abstractNumId w:val="4"/>
  </w:num>
  <w:num w:numId="26">
    <w:abstractNumId w:val="34"/>
  </w:num>
  <w:num w:numId="27">
    <w:abstractNumId w:val="9"/>
  </w:num>
  <w:num w:numId="28">
    <w:abstractNumId w:val="13"/>
  </w:num>
  <w:num w:numId="29">
    <w:abstractNumId w:val="27"/>
  </w:num>
  <w:num w:numId="30">
    <w:abstractNumId w:val="37"/>
  </w:num>
  <w:num w:numId="31">
    <w:abstractNumId w:val="30"/>
  </w:num>
  <w:num w:numId="32">
    <w:abstractNumId w:val="22"/>
  </w:num>
  <w:num w:numId="33">
    <w:abstractNumId w:val="19"/>
  </w:num>
  <w:num w:numId="34">
    <w:abstractNumId w:val="26"/>
  </w:num>
  <w:num w:numId="35">
    <w:abstractNumId w:val="3"/>
  </w:num>
  <w:num w:numId="36">
    <w:abstractNumId w:val="15"/>
  </w:num>
  <w:num w:numId="37">
    <w:abstractNumId w:val="7"/>
  </w:num>
  <w:num w:numId="38">
    <w:abstractNumId w:val="36"/>
  </w:num>
  <w:num w:numId="39">
    <w:abstractNumId w:val="23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7C1"/>
    <w:rsid w:val="00000EAC"/>
    <w:rsid w:val="000063EA"/>
    <w:rsid w:val="000434B2"/>
    <w:rsid w:val="00045829"/>
    <w:rsid w:val="00046E62"/>
    <w:rsid w:val="000523DA"/>
    <w:rsid w:val="00070A27"/>
    <w:rsid w:val="00092F44"/>
    <w:rsid w:val="00095390"/>
    <w:rsid w:val="00096E9A"/>
    <w:rsid w:val="00097110"/>
    <w:rsid w:val="000972B9"/>
    <w:rsid w:val="000A4D0C"/>
    <w:rsid w:val="000A7A5A"/>
    <w:rsid w:val="000B4A5E"/>
    <w:rsid w:val="000B505D"/>
    <w:rsid w:val="000D557F"/>
    <w:rsid w:val="000F1D80"/>
    <w:rsid w:val="000F30A7"/>
    <w:rsid w:val="00101D13"/>
    <w:rsid w:val="00106F7F"/>
    <w:rsid w:val="001142FE"/>
    <w:rsid w:val="00122153"/>
    <w:rsid w:val="00142B64"/>
    <w:rsid w:val="0014631D"/>
    <w:rsid w:val="001544AF"/>
    <w:rsid w:val="00156716"/>
    <w:rsid w:val="001627A7"/>
    <w:rsid w:val="0017409A"/>
    <w:rsid w:val="0018089F"/>
    <w:rsid w:val="00183BEC"/>
    <w:rsid w:val="00187772"/>
    <w:rsid w:val="001A270F"/>
    <w:rsid w:val="001A3E98"/>
    <w:rsid w:val="001A490A"/>
    <w:rsid w:val="001C3D70"/>
    <w:rsid w:val="001C4747"/>
    <w:rsid w:val="001C5961"/>
    <w:rsid w:val="0020217D"/>
    <w:rsid w:val="00207005"/>
    <w:rsid w:val="00230EF0"/>
    <w:rsid w:val="00231015"/>
    <w:rsid w:val="0023102E"/>
    <w:rsid w:val="00233E3C"/>
    <w:rsid w:val="00234C3C"/>
    <w:rsid w:val="00241D0E"/>
    <w:rsid w:val="00246EB9"/>
    <w:rsid w:val="0025769D"/>
    <w:rsid w:val="00260AB3"/>
    <w:rsid w:val="00277FDE"/>
    <w:rsid w:val="00281504"/>
    <w:rsid w:val="00293EBE"/>
    <w:rsid w:val="002A0044"/>
    <w:rsid w:val="002A66B5"/>
    <w:rsid w:val="002B1257"/>
    <w:rsid w:val="002D51A9"/>
    <w:rsid w:val="002D5AAA"/>
    <w:rsid w:val="002D7D1C"/>
    <w:rsid w:val="002E10E3"/>
    <w:rsid w:val="002E637F"/>
    <w:rsid w:val="002F3D4B"/>
    <w:rsid w:val="002F73F3"/>
    <w:rsid w:val="00302675"/>
    <w:rsid w:val="00306853"/>
    <w:rsid w:val="00307E19"/>
    <w:rsid w:val="003129C4"/>
    <w:rsid w:val="00314B9D"/>
    <w:rsid w:val="00320D8C"/>
    <w:rsid w:val="00324FF9"/>
    <w:rsid w:val="00345AC3"/>
    <w:rsid w:val="00366D75"/>
    <w:rsid w:val="00375275"/>
    <w:rsid w:val="00383D5C"/>
    <w:rsid w:val="00384E57"/>
    <w:rsid w:val="00385C24"/>
    <w:rsid w:val="00397034"/>
    <w:rsid w:val="003A57E6"/>
    <w:rsid w:val="003B4730"/>
    <w:rsid w:val="003B524F"/>
    <w:rsid w:val="003B5795"/>
    <w:rsid w:val="003C3433"/>
    <w:rsid w:val="003D106E"/>
    <w:rsid w:val="003D185A"/>
    <w:rsid w:val="003E11A6"/>
    <w:rsid w:val="003E6AD5"/>
    <w:rsid w:val="003F7E80"/>
    <w:rsid w:val="00401C99"/>
    <w:rsid w:val="00403F30"/>
    <w:rsid w:val="0040603D"/>
    <w:rsid w:val="00410CAB"/>
    <w:rsid w:val="00433809"/>
    <w:rsid w:val="00433908"/>
    <w:rsid w:val="004372A0"/>
    <w:rsid w:val="0044120C"/>
    <w:rsid w:val="00456AC2"/>
    <w:rsid w:val="004711F2"/>
    <w:rsid w:val="00472A6D"/>
    <w:rsid w:val="00482354"/>
    <w:rsid w:val="00483791"/>
    <w:rsid w:val="00484833"/>
    <w:rsid w:val="004866C9"/>
    <w:rsid w:val="00495ACB"/>
    <w:rsid w:val="004A0C7B"/>
    <w:rsid w:val="004A11C7"/>
    <w:rsid w:val="004B188D"/>
    <w:rsid w:val="004B5020"/>
    <w:rsid w:val="004C1DE4"/>
    <w:rsid w:val="004E1DD9"/>
    <w:rsid w:val="004F1F92"/>
    <w:rsid w:val="004F2140"/>
    <w:rsid w:val="004F2526"/>
    <w:rsid w:val="004F5082"/>
    <w:rsid w:val="004F75B8"/>
    <w:rsid w:val="0050686C"/>
    <w:rsid w:val="00507DC1"/>
    <w:rsid w:val="00511E03"/>
    <w:rsid w:val="005243D8"/>
    <w:rsid w:val="005247BB"/>
    <w:rsid w:val="00530DA1"/>
    <w:rsid w:val="0053137A"/>
    <w:rsid w:val="00531C9C"/>
    <w:rsid w:val="005352F0"/>
    <w:rsid w:val="005462F5"/>
    <w:rsid w:val="00547A4B"/>
    <w:rsid w:val="00555BB4"/>
    <w:rsid w:val="00556F34"/>
    <w:rsid w:val="00586604"/>
    <w:rsid w:val="00594504"/>
    <w:rsid w:val="005A1690"/>
    <w:rsid w:val="005A3A1D"/>
    <w:rsid w:val="005A3E73"/>
    <w:rsid w:val="005A6FDA"/>
    <w:rsid w:val="005B1FCE"/>
    <w:rsid w:val="005C3FEE"/>
    <w:rsid w:val="005D2068"/>
    <w:rsid w:val="005D51F7"/>
    <w:rsid w:val="005E1B9B"/>
    <w:rsid w:val="005E27E7"/>
    <w:rsid w:val="005E3A78"/>
    <w:rsid w:val="005F6FFE"/>
    <w:rsid w:val="005F731F"/>
    <w:rsid w:val="00607403"/>
    <w:rsid w:val="006250E0"/>
    <w:rsid w:val="006267F6"/>
    <w:rsid w:val="00626E68"/>
    <w:rsid w:val="00640D14"/>
    <w:rsid w:val="00646580"/>
    <w:rsid w:val="006478FD"/>
    <w:rsid w:val="006523A1"/>
    <w:rsid w:val="0065393F"/>
    <w:rsid w:val="00660DE2"/>
    <w:rsid w:val="00671A7C"/>
    <w:rsid w:val="00680C64"/>
    <w:rsid w:val="006868B2"/>
    <w:rsid w:val="006925A8"/>
    <w:rsid w:val="00694835"/>
    <w:rsid w:val="00694B91"/>
    <w:rsid w:val="006A07CF"/>
    <w:rsid w:val="006A282F"/>
    <w:rsid w:val="006A54E0"/>
    <w:rsid w:val="006A5C18"/>
    <w:rsid w:val="006B70EB"/>
    <w:rsid w:val="006D0AEA"/>
    <w:rsid w:val="006D1661"/>
    <w:rsid w:val="006E19D3"/>
    <w:rsid w:val="006E38CB"/>
    <w:rsid w:val="006F43AF"/>
    <w:rsid w:val="00713E64"/>
    <w:rsid w:val="0072160E"/>
    <w:rsid w:val="00731A11"/>
    <w:rsid w:val="00740F2F"/>
    <w:rsid w:val="00741732"/>
    <w:rsid w:val="007526C1"/>
    <w:rsid w:val="00752772"/>
    <w:rsid w:val="0075606D"/>
    <w:rsid w:val="007579D9"/>
    <w:rsid w:val="007666C7"/>
    <w:rsid w:val="0078685A"/>
    <w:rsid w:val="007952DC"/>
    <w:rsid w:val="007A52C3"/>
    <w:rsid w:val="007A6F62"/>
    <w:rsid w:val="007D03E2"/>
    <w:rsid w:val="007D2E1C"/>
    <w:rsid w:val="007D4634"/>
    <w:rsid w:val="007D6F73"/>
    <w:rsid w:val="007E182E"/>
    <w:rsid w:val="007F10FC"/>
    <w:rsid w:val="007F4367"/>
    <w:rsid w:val="008000C2"/>
    <w:rsid w:val="0080051F"/>
    <w:rsid w:val="00816CDE"/>
    <w:rsid w:val="008469C6"/>
    <w:rsid w:val="00876472"/>
    <w:rsid w:val="00887DDC"/>
    <w:rsid w:val="0089097C"/>
    <w:rsid w:val="008B19AE"/>
    <w:rsid w:val="008B5975"/>
    <w:rsid w:val="008C17CF"/>
    <w:rsid w:val="008C180B"/>
    <w:rsid w:val="008C2EBC"/>
    <w:rsid w:val="008D5EED"/>
    <w:rsid w:val="008E5224"/>
    <w:rsid w:val="008F4922"/>
    <w:rsid w:val="009056E9"/>
    <w:rsid w:val="0090794D"/>
    <w:rsid w:val="0091186C"/>
    <w:rsid w:val="0091426E"/>
    <w:rsid w:val="00915777"/>
    <w:rsid w:val="00925A50"/>
    <w:rsid w:val="00934F68"/>
    <w:rsid w:val="0093509E"/>
    <w:rsid w:val="00940F08"/>
    <w:rsid w:val="00942D23"/>
    <w:rsid w:val="0094477B"/>
    <w:rsid w:val="00954AEA"/>
    <w:rsid w:val="009617AD"/>
    <w:rsid w:val="00992249"/>
    <w:rsid w:val="009B0493"/>
    <w:rsid w:val="009C49B3"/>
    <w:rsid w:val="009C6A11"/>
    <w:rsid w:val="009D2AD3"/>
    <w:rsid w:val="009D4616"/>
    <w:rsid w:val="009F1D94"/>
    <w:rsid w:val="00A00ADF"/>
    <w:rsid w:val="00A127CD"/>
    <w:rsid w:val="00A16694"/>
    <w:rsid w:val="00A17F9B"/>
    <w:rsid w:val="00A27842"/>
    <w:rsid w:val="00A358A2"/>
    <w:rsid w:val="00A67641"/>
    <w:rsid w:val="00A774D0"/>
    <w:rsid w:val="00A83121"/>
    <w:rsid w:val="00A92D29"/>
    <w:rsid w:val="00A95594"/>
    <w:rsid w:val="00A976D1"/>
    <w:rsid w:val="00AA2839"/>
    <w:rsid w:val="00AA49A0"/>
    <w:rsid w:val="00AB13AD"/>
    <w:rsid w:val="00AB2583"/>
    <w:rsid w:val="00AC00A8"/>
    <w:rsid w:val="00AC0384"/>
    <w:rsid w:val="00AC0E3B"/>
    <w:rsid w:val="00AC7D39"/>
    <w:rsid w:val="00AD2316"/>
    <w:rsid w:val="00AE029A"/>
    <w:rsid w:val="00AE2F44"/>
    <w:rsid w:val="00AF16C1"/>
    <w:rsid w:val="00AF2C2B"/>
    <w:rsid w:val="00AF4ECD"/>
    <w:rsid w:val="00B04E4B"/>
    <w:rsid w:val="00B06B78"/>
    <w:rsid w:val="00B1046C"/>
    <w:rsid w:val="00B25E54"/>
    <w:rsid w:val="00B31726"/>
    <w:rsid w:val="00B31E1F"/>
    <w:rsid w:val="00B328D1"/>
    <w:rsid w:val="00B54C02"/>
    <w:rsid w:val="00B652A1"/>
    <w:rsid w:val="00B7515B"/>
    <w:rsid w:val="00B81062"/>
    <w:rsid w:val="00B819B5"/>
    <w:rsid w:val="00BA67C1"/>
    <w:rsid w:val="00BB4E11"/>
    <w:rsid w:val="00BC78D7"/>
    <w:rsid w:val="00BC7BD8"/>
    <w:rsid w:val="00BD7FA0"/>
    <w:rsid w:val="00BE0AFC"/>
    <w:rsid w:val="00BE3D12"/>
    <w:rsid w:val="00BF1EDB"/>
    <w:rsid w:val="00C05990"/>
    <w:rsid w:val="00C138D5"/>
    <w:rsid w:val="00C21879"/>
    <w:rsid w:val="00C2187D"/>
    <w:rsid w:val="00C26C5D"/>
    <w:rsid w:val="00C30150"/>
    <w:rsid w:val="00C36C9E"/>
    <w:rsid w:val="00C37ED9"/>
    <w:rsid w:val="00C40393"/>
    <w:rsid w:val="00C424C5"/>
    <w:rsid w:val="00C43AB4"/>
    <w:rsid w:val="00C5046E"/>
    <w:rsid w:val="00C50D1C"/>
    <w:rsid w:val="00C57BE2"/>
    <w:rsid w:val="00C64876"/>
    <w:rsid w:val="00C67874"/>
    <w:rsid w:val="00C77A8E"/>
    <w:rsid w:val="00C82B20"/>
    <w:rsid w:val="00C85527"/>
    <w:rsid w:val="00C87861"/>
    <w:rsid w:val="00C940CD"/>
    <w:rsid w:val="00C94AC2"/>
    <w:rsid w:val="00C97E89"/>
    <w:rsid w:val="00CD3C9B"/>
    <w:rsid w:val="00CD6333"/>
    <w:rsid w:val="00CE1D69"/>
    <w:rsid w:val="00CE5B4A"/>
    <w:rsid w:val="00CF1D7C"/>
    <w:rsid w:val="00D03C25"/>
    <w:rsid w:val="00D4391B"/>
    <w:rsid w:val="00D52D44"/>
    <w:rsid w:val="00D5341C"/>
    <w:rsid w:val="00D67E38"/>
    <w:rsid w:val="00D77BCB"/>
    <w:rsid w:val="00D80499"/>
    <w:rsid w:val="00D90EF0"/>
    <w:rsid w:val="00DA43FB"/>
    <w:rsid w:val="00DA4555"/>
    <w:rsid w:val="00DC02B0"/>
    <w:rsid w:val="00DD2172"/>
    <w:rsid w:val="00DD5478"/>
    <w:rsid w:val="00DD61F0"/>
    <w:rsid w:val="00DD719A"/>
    <w:rsid w:val="00DE3286"/>
    <w:rsid w:val="00DE4493"/>
    <w:rsid w:val="00DF21F5"/>
    <w:rsid w:val="00DF3760"/>
    <w:rsid w:val="00E153B1"/>
    <w:rsid w:val="00E166D8"/>
    <w:rsid w:val="00E205B4"/>
    <w:rsid w:val="00E24264"/>
    <w:rsid w:val="00E25387"/>
    <w:rsid w:val="00E326C5"/>
    <w:rsid w:val="00E36D85"/>
    <w:rsid w:val="00E466D7"/>
    <w:rsid w:val="00E46895"/>
    <w:rsid w:val="00E51442"/>
    <w:rsid w:val="00E65C69"/>
    <w:rsid w:val="00E7565A"/>
    <w:rsid w:val="00E93DB8"/>
    <w:rsid w:val="00E9623F"/>
    <w:rsid w:val="00E9724E"/>
    <w:rsid w:val="00EA2B36"/>
    <w:rsid w:val="00EE3126"/>
    <w:rsid w:val="00EF1B06"/>
    <w:rsid w:val="00EF7FCA"/>
    <w:rsid w:val="00F009A1"/>
    <w:rsid w:val="00F10550"/>
    <w:rsid w:val="00F45591"/>
    <w:rsid w:val="00F47449"/>
    <w:rsid w:val="00F55B7D"/>
    <w:rsid w:val="00F73848"/>
    <w:rsid w:val="00F77E7C"/>
    <w:rsid w:val="00F9096B"/>
    <w:rsid w:val="00FC0600"/>
    <w:rsid w:val="00FC13BB"/>
    <w:rsid w:val="00FC3038"/>
    <w:rsid w:val="00FD0C7D"/>
    <w:rsid w:val="00FD576B"/>
    <w:rsid w:val="00FD6D5F"/>
    <w:rsid w:val="00FE04DA"/>
    <w:rsid w:val="00FF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E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7C1"/>
    <w:pPr>
      <w:ind w:left="720"/>
      <w:contextualSpacing/>
    </w:pPr>
  </w:style>
  <w:style w:type="table" w:styleId="Tabela-Siatka">
    <w:name w:val="Table Grid"/>
    <w:basedOn w:val="Standardowy"/>
    <w:uiPriority w:val="59"/>
    <w:rsid w:val="000F1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68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68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685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F1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1B06"/>
  </w:style>
  <w:style w:type="paragraph" w:styleId="Stopka">
    <w:name w:val="footer"/>
    <w:basedOn w:val="Normalny"/>
    <w:link w:val="StopkaZnak"/>
    <w:uiPriority w:val="99"/>
    <w:unhideWhenUsed/>
    <w:rsid w:val="00EF1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B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D39F0-32AE-4829-90C9-EAB3E003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1</Pages>
  <Words>6128</Words>
  <Characters>36773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266</cp:revision>
  <cp:lastPrinted>2019-10-02T05:53:00Z</cp:lastPrinted>
  <dcterms:created xsi:type="dcterms:W3CDTF">2019-09-08T09:22:00Z</dcterms:created>
  <dcterms:modified xsi:type="dcterms:W3CDTF">2019-10-02T05:53:00Z</dcterms:modified>
</cp:coreProperties>
</file>